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A2" w:rsidRPr="006A22A2" w:rsidRDefault="006A22A2" w:rsidP="006A22A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22A2">
        <w:rPr>
          <w:rFonts w:ascii="黑体" w:eastAsia="黑体" w:hAnsi="黑体" w:cs="宋体" w:hint="eastAsia"/>
          <w:kern w:val="0"/>
          <w:sz w:val="26"/>
          <w:szCs w:val="26"/>
        </w:rPr>
        <w:t>附件：</w:t>
      </w:r>
      <w:r w:rsidRPr="006A22A2">
        <w:rPr>
          <w:rFonts w:ascii="宋体" w:eastAsia="宋体" w:hAnsi="宋体" w:cs="宋体" w:hint="eastAsia"/>
          <w:kern w:val="0"/>
          <w:sz w:val="26"/>
          <w:szCs w:val="26"/>
        </w:rPr>
        <w:t> </w:t>
      </w:r>
      <w:bookmarkStart w:id="0" w:name="_GoBack"/>
      <w:r w:rsidRPr="006A22A2">
        <w:rPr>
          <w:rFonts w:ascii="宋体" w:eastAsia="宋体" w:hAnsi="宋体" w:cs="宋体"/>
          <w:kern w:val="0"/>
          <w:sz w:val="26"/>
          <w:szCs w:val="26"/>
        </w:rPr>
        <w:t>“跨境电商私募融资及IPO法律实务”线上培训会参会回执表</w:t>
      </w:r>
      <w:r w:rsidRPr="006A22A2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  <w:bookmarkEnd w:id="0"/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381"/>
        <w:gridCol w:w="2648"/>
        <w:gridCol w:w="3026"/>
      </w:tblGrid>
      <w:tr w:rsidR="006A22A2" w:rsidRPr="006A22A2" w:rsidTr="006A22A2">
        <w:trPr>
          <w:trHeight w:val="81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22A2" w:rsidRPr="006A22A2" w:rsidRDefault="006A22A2" w:rsidP="006A22A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CDCDCD"/>
                <w:spacing w:val="8"/>
                <w:kern w:val="0"/>
                <w:sz w:val="26"/>
                <w:szCs w:val="26"/>
              </w:rPr>
            </w:pPr>
            <w:r w:rsidRPr="006A22A2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*</w:t>
            </w:r>
            <w:r w:rsidRPr="006A22A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姓名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22A2" w:rsidRPr="006A22A2" w:rsidRDefault="006A22A2" w:rsidP="006A22A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CDCDCD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22A2" w:rsidRPr="006A22A2" w:rsidRDefault="006A22A2" w:rsidP="006A22A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CDCDCD"/>
                <w:spacing w:val="8"/>
                <w:kern w:val="0"/>
                <w:sz w:val="26"/>
                <w:szCs w:val="26"/>
              </w:rPr>
            </w:pPr>
            <w:r w:rsidRPr="006A22A2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*</w:t>
            </w:r>
            <w:r w:rsidRPr="006A22A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单位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22A2" w:rsidRPr="006A22A2" w:rsidRDefault="006A22A2" w:rsidP="006A22A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CDCDCD"/>
                <w:spacing w:val="8"/>
                <w:kern w:val="0"/>
                <w:sz w:val="26"/>
                <w:szCs w:val="26"/>
              </w:rPr>
            </w:pPr>
          </w:p>
        </w:tc>
      </w:tr>
      <w:tr w:rsidR="006A22A2" w:rsidRPr="006A22A2" w:rsidTr="006A22A2">
        <w:trPr>
          <w:trHeight w:val="930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22A2" w:rsidRPr="006A22A2" w:rsidRDefault="006A22A2" w:rsidP="006A22A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CDCDCD"/>
                <w:spacing w:val="8"/>
                <w:kern w:val="0"/>
                <w:sz w:val="26"/>
                <w:szCs w:val="26"/>
              </w:rPr>
            </w:pPr>
            <w:r w:rsidRPr="006A22A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微信号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22A2" w:rsidRPr="006A22A2" w:rsidRDefault="006A22A2" w:rsidP="006A22A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CDCDCD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22A2" w:rsidRPr="006A22A2" w:rsidRDefault="006A22A2" w:rsidP="006A22A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CDCDCD"/>
                <w:spacing w:val="8"/>
                <w:kern w:val="0"/>
                <w:sz w:val="26"/>
                <w:szCs w:val="26"/>
              </w:rPr>
            </w:pPr>
            <w:r w:rsidRPr="006A22A2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*</w:t>
            </w:r>
            <w:r w:rsidRPr="006A22A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手机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22A2" w:rsidRPr="006A22A2" w:rsidRDefault="006A22A2" w:rsidP="006A22A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CDCDCD"/>
                <w:spacing w:val="8"/>
                <w:kern w:val="0"/>
                <w:sz w:val="26"/>
                <w:szCs w:val="26"/>
              </w:rPr>
            </w:pPr>
          </w:p>
        </w:tc>
      </w:tr>
      <w:tr w:rsidR="006A22A2" w:rsidRPr="006A22A2" w:rsidTr="006A22A2">
        <w:trPr>
          <w:trHeight w:val="930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22A2" w:rsidRPr="006A22A2" w:rsidRDefault="006A22A2" w:rsidP="006A22A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CDCDCD"/>
                <w:spacing w:val="8"/>
                <w:kern w:val="0"/>
                <w:sz w:val="26"/>
                <w:szCs w:val="26"/>
              </w:rPr>
            </w:pPr>
            <w:r w:rsidRPr="006A22A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职务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22A2" w:rsidRPr="006A22A2" w:rsidRDefault="006A22A2" w:rsidP="006A22A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CDCDCD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22A2" w:rsidRPr="006A22A2" w:rsidRDefault="006A22A2" w:rsidP="006A22A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CDCDCD"/>
                <w:spacing w:val="8"/>
                <w:kern w:val="0"/>
                <w:sz w:val="26"/>
                <w:szCs w:val="26"/>
              </w:rPr>
            </w:pPr>
            <w:r w:rsidRPr="006A22A2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*</w:t>
            </w:r>
            <w:r w:rsidRPr="006A22A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邮箱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22A2" w:rsidRPr="006A22A2" w:rsidRDefault="006A22A2" w:rsidP="006A22A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CDCDCD"/>
                <w:spacing w:val="8"/>
                <w:kern w:val="0"/>
                <w:sz w:val="26"/>
                <w:szCs w:val="26"/>
              </w:rPr>
            </w:pPr>
          </w:p>
        </w:tc>
      </w:tr>
      <w:tr w:rsidR="006A22A2" w:rsidRPr="006A22A2" w:rsidTr="006A22A2">
        <w:trPr>
          <w:trHeight w:val="1260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22A2" w:rsidRPr="006A22A2" w:rsidRDefault="006A22A2" w:rsidP="006A22A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CDCDCD"/>
                <w:spacing w:val="8"/>
                <w:kern w:val="0"/>
                <w:sz w:val="26"/>
                <w:szCs w:val="26"/>
              </w:rPr>
            </w:pPr>
            <w:r w:rsidRPr="006A22A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单位所属行业</w:t>
            </w:r>
          </w:p>
        </w:tc>
        <w:tc>
          <w:tcPr>
            <w:tcW w:w="54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22A2" w:rsidRPr="006A22A2" w:rsidRDefault="006A22A2" w:rsidP="006A22A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CDCDCD"/>
                <w:spacing w:val="8"/>
                <w:kern w:val="0"/>
                <w:sz w:val="26"/>
                <w:szCs w:val="26"/>
              </w:rPr>
            </w:pPr>
            <w:r w:rsidRPr="006A22A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□</w:t>
            </w:r>
            <w:r w:rsidRPr="006A22A2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金融</w:t>
            </w:r>
            <w:r w:rsidRPr="006A22A2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□通信□教育□建筑□文化□旅游□会展□广告□物流□法律□其它</w:t>
            </w:r>
          </w:p>
        </w:tc>
      </w:tr>
    </w:tbl>
    <w:p w:rsidR="00DC4055" w:rsidRPr="006A22A2" w:rsidRDefault="006A22A2">
      <w:r w:rsidRPr="006A22A2">
        <w:rPr>
          <w:rFonts w:ascii="宋体" w:eastAsia="宋体" w:hAnsi="宋体" w:cs="宋体"/>
          <w:kern w:val="0"/>
          <w:sz w:val="29"/>
          <w:szCs w:val="29"/>
        </w:rPr>
        <w:t> </w:t>
      </w:r>
    </w:p>
    <w:sectPr w:rsidR="00DC4055" w:rsidRPr="006A2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A2"/>
    <w:rsid w:val="006A22A2"/>
    <w:rsid w:val="00D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22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2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吴夏梦</dc:creator>
  <cp:lastModifiedBy>吴夏梦</cp:lastModifiedBy>
  <cp:revision>1</cp:revision>
  <dcterms:created xsi:type="dcterms:W3CDTF">2022-09-26T02:53:00Z</dcterms:created>
  <dcterms:modified xsi:type="dcterms:W3CDTF">2022-09-26T02:55:00Z</dcterms:modified>
</cp:coreProperties>
</file>