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7872" w:rsidRDefault="009A7872" w:rsidP="009A7872">
      <w:pPr>
        <w:pStyle w:val="a9"/>
        <w:tabs>
          <w:tab w:val="right" w:pos="8306"/>
        </w:tabs>
        <w:spacing w:line="240" w:lineRule="auto"/>
        <w:ind w:leftChars="-67" w:left="-141" w:firstLineChars="63" w:firstLine="139"/>
        <w:jc w:val="left"/>
        <w:rPr>
          <w:rFonts w:asciiTheme="minorEastAsia" w:eastAsiaTheme="minorEastAsia" w:hAnsi="Batang" w:cs="Batang"/>
          <w:b/>
          <w:color w:val="auto"/>
          <w:sz w:val="32"/>
          <w:szCs w:val="28"/>
          <w:u w:val="single"/>
        </w:rPr>
      </w:pPr>
      <w:r w:rsidRPr="008150A9">
        <w:rPr>
          <w:rFonts w:asciiTheme="minorEastAsia" w:eastAsiaTheme="minorEastAsia" w:hAnsi="Batang" w:cs="Batang" w:hint="eastAsia"/>
          <w:b/>
          <w:color w:val="auto"/>
          <w:sz w:val="22"/>
          <w:szCs w:val="28"/>
        </w:rPr>
        <w:t>附表</w:t>
      </w:r>
      <w:proofErr w:type="gramStart"/>
      <w:r w:rsidRPr="008150A9">
        <w:rPr>
          <w:rFonts w:asciiTheme="minorEastAsia" w:eastAsiaTheme="minorEastAsia" w:hAnsi="Batang" w:cs="Batang" w:hint="eastAsia"/>
          <w:b/>
          <w:color w:val="auto"/>
          <w:sz w:val="22"/>
          <w:szCs w:val="28"/>
        </w:rPr>
        <w:t>一</w:t>
      </w:r>
      <w:proofErr w:type="gramEnd"/>
      <w:r w:rsidRPr="008150A9">
        <w:rPr>
          <w:rFonts w:asciiTheme="minorEastAsia" w:eastAsiaTheme="minorEastAsia" w:hAnsi="Batang" w:cs="Batang" w:hint="eastAsia"/>
          <w:b/>
          <w:color w:val="auto"/>
          <w:sz w:val="22"/>
          <w:szCs w:val="28"/>
        </w:rPr>
        <w:t>：</w:t>
      </w:r>
      <w:r w:rsidRPr="008150A9">
        <w:rPr>
          <w:rFonts w:asciiTheme="minorEastAsia" w:eastAsiaTheme="minorEastAsia" w:hAnsi="Batang" w:cs="Batang" w:hint="eastAsia"/>
          <w:b/>
          <w:color w:val="auto"/>
          <w:sz w:val="32"/>
          <w:szCs w:val="28"/>
        </w:rPr>
        <w:t xml:space="preserve">            </w:t>
      </w:r>
      <w:r>
        <w:rPr>
          <w:rFonts w:asciiTheme="minorEastAsia" w:eastAsiaTheme="minorEastAsia" w:hAnsi="Batang" w:cs="Batang" w:hint="eastAsia"/>
          <w:b/>
          <w:color w:val="auto"/>
          <w:sz w:val="32"/>
          <w:szCs w:val="28"/>
          <w:u w:val="single"/>
        </w:rPr>
        <w:t>参会韩国企业信息</w:t>
      </w:r>
    </w:p>
    <w:tbl>
      <w:tblPr>
        <w:tblpPr w:leftFromText="397" w:rightFromText="181" w:vertAnchor="text" w:horzAnchor="margin" w:tblpXSpec="center" w:tblpY="24"/>
        <w:tblW w:w="622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9"/>
        <w:gridCol w:w="1635"/>
        <w:gridCol w:w="1558"/>
        <w:gridCol w:w="1418"/>
        <w:gridCol w:w="3589"/>
        <w:gridCol w:w="1942"/>
      </w:tblGrid>
      <w:tr w:rsidR="009A7872" w:rsidRPr="00FF2A43" w:rsidTr="00CB1949">
        <w:trPr>
          <w:trHeight w:val="263"/>
        </w:trPr>
        <w:tc>
          <w:tcPr>
            <w:tcW w:w="216" w:type="pct"/>
            <w:shd w:val="clear" w:color="auto" w:fill="auto"/>
            <w:noWrap/>
            <w:vAlign w:val="center"/>
            <w:hideMark/>
          </w:tcPr>
          <w:p w:rsidR="009A7872" w:rsidRPr="0070542B" w:rsidRDefault="009A7872" w:rsidP="00953049">
            <w:pPr>
              <w:widowControl/>
              <w:jc w:val="center"/>
              <w:rPr>
                <w:rFonts w:asciiTheme="minorEastAsia" w:eastAsiaTheme="minorEastAsia" w:hAnsiTheme="minorEastAsia" w:cs="宋体"/>
                <w:b/>
                <w:bCs/>
                <w:color w:val="000000"/>
                <w:kern w:val="0"/>
                <w:sz w:val="16"/>
                <w:szCs w:val="16"/>
              </w:rPr>
            </w:pPr>
            <w:r w:rsidRPr="0070542B">
              <w:rPr>
                <w:rFonts w:asciiTheme="minorEastAsia" w:eastAsiaTheme="minorEastAsia" w:hAnsiTheme="minorEastAsia" w:cs="宋体" w:hint="eastAsia"/>
                <w:b/>
                <w:bCs/>
                <w:color w:val="000000"/>
                <w:kern w:val="0"/>
                <w:sz w:val="16"/>
                <w:szCs w:val="16"/>
              </w:rPr>
              <w:t>NO.</w:t>
            </w:r>
          </w:p>
        </w:tc>
        <w:tc>
          <w:tcPr>
            <w:tcW w:w="771" w:type="pct"/>
            <w:shd w:val="clear" w:color="auto" w:fill="auto"/>
            <w:vAlign w:val="center"/>
            <w:hideMark/>
          </w:tcPr>
          <w:p w:rsidR="009A7872" w:rsidRPr="0070542B" w:rsidRDefault="009A7872" w:rsidP="00953049">
            <w:pPr>
              <w:widowControl/>
              <w:jc w:val="center"/>
              <w:rPr>
                <w:rFonts w:asciiTheme="minorEastAsia" w:eastAsiaTheme="minorEastAsia" w:hAnsiTheme="minorEastAsia" w:cs="宋体"/>
                <w:b/>
                <w:bCs/>
                <w:color w:val="000000"/>
                <w:kern w:val="0"/>
                <w:sz w:val="16"/>
                <w:szCs w:val="16"/>
              </w:rPr>
            </w:pPr>
            <w:r w:rsidRPr="0070542B">
              <w:rPr>
                <w:rFonts w:asciiTheme="minorEastAsia" w:eastAsiaTheme="minorEastAsia" w:hAnsiTheme="minorEastAsia" w:cs="宋体" w:hint="eastAsia"/>
                <w:b/>
                <w:bCs/>
                <w:color w:val="000000"/>
                <w:kern w:val="0"/>
                <w:sz w:val="16"/>
                <w:szCs w:val="16"/>
              </w:rPr>
              <w:t>企业</w:t>
            </w:r>
            <w:r>
              <w:rPr>
                <w:rFonts w:asciiTheme="minorEastAsia" w:eastAsiaTheme="minorEastAsia" w:hAnsiTheme="minorEastAsia" w:cs="宋体" w:hint="eastAsia"/>
                <w:b/>
                <w:bCs/>
                <w:color w:val="000000"/>
                <w:kern w:val="0"/>
                <w:sz w:val="16"/>
                <w:szCs w:val="16"/>
              </w:rPr>
              <w:t>品牌</w:t>
            </w:r>
            <w:r w:rsidRPr="0070542B">
              <w:rPr>
                <w:rFonts w:asciiTheme="minorEastAsia" w:eastAsiaTheme="minorEastAsia" w:hAnsiTheme="minorEastAsia" w:cs="宋体" w:hint="eastAsia"/>
                <w:b/>
                <w:bCs/>
                <w:color w:val="000000"/>
                <w:kern w:val="0"/>
                <w:sz w:val="16"/>
                <w:szCs w:val="16"/>
              </w:rPr>
              <w:t>名称</w:t>
            </w:r>
          </w:p>
        </w:tc>
        <w:tc>
          <w:tcPr>
            <w:tcW w:w="735" w:type="pct"/>
            <w:shd w:val="clear" w:color="auto" w:fill="auto"/>
            <w:noWrap/>
            <w:vAlign w:val="center"/>
            <w:hideMark/>
          </w:tcPr>
          <w:p w:rsidR="009A7872" w:rsidRPr="0070542B" w:rsidRDefault="009A7872" w:rsidP="00953049">
            <w:pPr>
              <w:widowControl/>
              <w:jc w:val="center"/>
              <w:rPr>
                <w:rFonts w:asciiTheme="minorEastAsia" w:eastAsiaTheme="minorEastAsia" w:hAnsiTheme="minorEastAsia" w:cs="宋体"/>
                <w:b/>
                <w:bCs/>
                <w:color w:val="000000"/>
                <w:kern w:val="0"/>
                <w:sz w:val="16"/>
                <w:szCs w:val="16"/>
              </w:rPr>
            </w:pPr>
            <w:r w:rsidRPr="0070542B">
              <w:rPr>
                <w:rFonts w:asciiTheme="minorEastAsia" w:eastAsiaTheme="minorEastAsia" w:hAnsiTheme="minorEastAsia" w:cs="宋体" w:hint="eastAsia"/>
                <w:b/>
                <w:bCs/>
                <w:color w:val="000000"/>
                <w:kern w:val="0"/>
                <w:sz w:val="16"/>
                <w:szCs w:val="16"/>
              </w:rPr>
              <w:t>网址</w:t>
            </w:r>
          </w:p>
        </w:tc>
        <w:tc>
          <w:tcPr>
            <w:tcW w:w="669" w:type="pct"/>
            <w:shd w:val="clear" w:color="auto" w:fill="auto"/>
            <w:vAlign w:val="center"/>
            <w:hideMark/>
          </w:tcPr>
          <w:p w:rsidR="009A7872" w:rsidRPr="0070542B" w:rsidRDefault="009A7872" w:rsidP="00953049">
            <w:pPr>
              <w:widowControl/>
              <w:jc w:val="center"/>
              <w:rPr>
                <w:rFonts w:asciiTheme="minorEastAsia" w:eastAsiaTheme="minorEastAsia" w:hAnsiTheme="minorEastAsia" w:cs="宋体"/>
                <w:b/>
                <w:bCs/>
                <w:color w:val="000000"/>
                <w:kern w:val="0"/>
                <w:sz w:val="16"/>
                <w:szCs w:val="16"/>
              </w:rPr>
            </w:pPr>
            <w:r w:rsidRPr="0070542B">
              <w:rPr>
                <w:rFonts w:asciiTheme="minorEastAsia" w:eastAsiaTheme="minorEastAsia" w:hAnsiTheme="minorEastAsia" w:cs="宋体" w:hint="eastAsia"/>
                <w:b/>
                <w:bCs/>
                <w:color w:val="000000"/>
                <w:kern w:val="0"/>
                <w:sz w:val="16"/>
                <w:szCs w:val="16"/>
              </w:rPr>
              <w:t>分类</w:t>
            </w:r>
          </w:p>
        </w:tc>
        <w:tc>
          <w:tcPr>
            <w:tcW w:w="1693" w:type="pct"/>
            <w:shd w:val="clear" w:color="auto" w:fill="auto"/>
            <w:noWrap/>
            <w:vAlign w:val="center"/>
            <w:hideMark/>
          </w:tcPr>
          <w:p w:rsidR="009A7872" w:rsidRPr="0070542B" w:rsidRDefault="009A7872" w:rsidP="00953049">
            <w:pPr>
              <w:widowControl/>
              <w:jc w:val="center"/>
              <w:rPr>
                <w:rFonts w:asciiTheme="minorEastAsia" w:eastAsiaTheme="minorEastAsia" w:hAnsiTheme="minorEastAsia" w:cs="宋体"/>
                <w:b/>
                <w:bCs/>
                <w:color w:val="000000"/>
                <w:kern w:val="0"/>
                <w:sz w:val="16"/>
                <w:szCs w:val="16"/>
              </w:rPr>
            </w:pPr>
            <w:r w:rsidRPr="0070542B">
              <w:rPr>
                <w:rFonts w:asciiTheme="minorEastAsia" w:eastAsiaTheme="minorEastAsia" w:hAnsiTheme="minorEastAsia" w:cs="宋体" w:hint="eastAsia"/>
                <w:b/>
                <w:bCs/>
                <w:color w:val="000000"/>
                <w:kern w:val="0"/>
                <w:sz w:val="16"/>
                <w:szCs w:val="16"/>
              </w:rPr>
              <w:t>产品图片</w:t>
            </w:r>
          </w:p>
        </w:tc>
        <w:tc>
          <w:tcPr>
            <w:tcW w:w="916" w:type="pct"/>
            <w:shd w:val="clear" w:color="auto" w:fill="auto"/>
            <w:noWrap/>
            <w:vAlign w:val="center"/>
            <w:hideMark/>
          </w:tcPr>
          <w:p w:rsidR="009A7872" w:rsidRPr="0070542B" w:rsidRDefault="009A7872" w:rsidP="00953049">
            <w:pPr>
              <w:widowControl/>
              <w:jc w:val="center"/>
              <w:rPr>
                <w:rFonts w:asciiTheme="minorEastAsia" w:eastAsiaTheme="minorEastAsia" w:hAnsiTheme="minorEastAsia" w:cs="宋体"/>
                <w:b/>
                <w:bCs/>
                <w:color w:val="000000"/>
                <w:kern w:val="0"/>
                <w:sz w:val="16"/>
                <w:szCs w:val="16"/>
              </w:rPr>
            </w:pPr>
            <w:r w:rsidRPr="0070542B">
              <w:rPr>
                <w:rFonts w:asciiTheme="minorEastAsia" w:eastAsiaTheme="minorEastAsia" w:hAnsiTheme="minorEastAsia" w:cs="宋体" w:hint="eastAsia"/>
                <w:b/>
                <w:bCs/>
                <w:color w:val="000000"/>
                <w:kern w:val="0"/>
                <w:sz w:val="16"/>
                <w:szCs w:val="16"/>
              </w:rPr>
              <w:t>希望洽谈企业类型</w:t>
            </w:r>
          </w:p>
        </w:tc>
      </w:tr>
      <w:tr w:rsidR="009A7872" w:rsidRPr="00FF2A43" w:rsidTr="00CB1949">
        <w:trPr>
          <w:trHeight w:val="1020"/>
        </w:trPr>
        <w:tc>
          <w:tcPr>
            <w:tcW w:w="216" w:type="pct"/>
            <w:shd w:val="clear" w:color="auto" w:fill="auto"/>
            <w:noWrap/>
            <w:vAlign w:val="center"/>
            <w:hideMark/>
          </w:tcPr>
          <w:p w:rsidR="009A7872" w:rsidRPr="0070542B" w:rsidRDefault="009A7872" w:rsidP="00953049">
            <w:pPr>
              <w:widowControl/>
              <w:jc w:val="center"/>
              <w:rPr>
                <w:rFonts w:asciiTheme="minorEastAsia" w:eastAsiaTheme="minorEastAsia" w:hAnsiTheme="minorEastAsia" w:cs="Arial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="Arial" w:hint="eastAsia"/>
                <w:kern w:val="0"/>
                <w:sz w:val="16"/>
                <w:szCs w:val="16"/>
              </w:rPr>
              <w:t>1</w:t>
            </w:r>
          </w:p>
        </w:tc>
        <w:tc>
          <w:tcPr>
            <w:tcW w:w="771" w:type="pct"/>
            <w:shd w:val="clear" w:color="auto" w:fill="auto"/>
            <w:vAlign w:val="center"/>
            <w:hideMark/>
          </w:tcPr>
          <w:p w:rsidR="009A7872" w:rsidRPr="0070542B" w:rsidRDefault="006719CB" w:rsidP="006719CB">
            <w:pPr>
              <w:widowControl/>
              <w:jc w:val="center"/>
              <w:rPr>
                <w:rFonts w:asciiTheme="minorEastAsia" w:eastAsiaTheme="minorEastAsia" w:hAnsiTheme="minorEastAsia" w:cs="宋体"/>
                <w:b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kern w:val="0"/>
                <w:sz w:val="16"/>
                <w:szCs w:val="16"/>
              </w:rPr>
              <w:t xml:space="preserve">EUNSUNG CHEMICAL </w:t>
            </w:r>
          </w:p>
        </w:tc>
        <w:tc>
          <w:tcPr>
            <w:tcW w:w="735" w:type="pct"/>
            <w:shd w:val="clear" w:color="auto" w:fill="auto"/>
            <w:noWrap/>
            <w:vAlign w:val="center"/>
            <w:hideMark/>
          </w:tcPr>
          <w:p w:rsidR="009A7872" w:rsidRPr="0070542B" w:rsidRDefault="006719CB" w:rsidP="00953049">
            <w:pPr>
              <w:widowControl/>
              <w:jc w:val="center"/>
              <w:rPr>
                <w:rFonts w:asciiTheme="minorEastAsia" w:eastAsiaTheme="minorEastAsia" w:hAnsiTheme="minorEastAsia" w:cs="Arial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="Arial" w:hint="eastAsia"/>
                <w:kern w:val="0"/>
                <w:sz w:val="16"/>
                <w:szCs w:val="16"/>
              </w:rPr>
              <w:t>eunsung-ch.com</w:t>
            </w:r>
          </w:p>
        </w:tc>
        <w:tc>
          <w:tcPr>
            <w:tcW w:w="669" w:type="pct"/>
            <w:shd w:val="clear" w:color="auto" w:fill="auto"/>
            <w:vAlign w:val="center"/>
            <w:hideMark/>
          </w:tcPr>
          <w:p w:rsidR="009A7872" w:rsidRDefault="009A7872" w:rsidP="004A677D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6"/>
                <w:szCs w:val="16"/>
              </w:rPr>
              <w:t>新风系统，</w:t>
            </w:r>
          </w:p>
          <w:p w:rsidR="009A7872" w:rsidRPr="0070542B" w:rsidRDefault="009A7872" w:rsidP="004A677D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6"/>
                <w:szCs w:val="16"/>
              </w:rPr>
              <w:t>过滤</w:t>
            </w:r>
            <w:r w:rsidR="0057395F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6"/>
                <w:szCs w:val="16"/>
              </w:rPr>
              <w:t>网</w:t>
            </w:r>
          </w:p>
        </w:tc>
        <w:tc>
          <w:tcPr>
            <w:tcW w:w="1693" w:type="pct"/>
            <w:shd w:val="clear" w:color="auto" w:fill="auto"/>
            <w:noWrap/>
            <w:vAlign w:val="center"/>
            <w:hideMark/>
          </w:tcPr>
          <w:p w:rsidR="009A7872" w:rsidRPr="0070542B" w:rsidRDefault="00891812" w:rsidP="00953049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="宋体"/>
                <w:noProof/>
                <w:color w:val="000000"/>
                <w:kern w:val="0"/>
                <w:sz w:val="16"/>
                <w:szCs w:val="16"/>
              </w:rPr>
              <w:drawing>
                <wp:inline distT="0" distB="0" distL="0" distR="0">
                  <wp:extent cx="647700" cy="465250"/>
                  <wp:effectExtent l="19050" t="0" r="0" b="0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184" cy="4677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eastAsiaTheme="minorEastAsia" w:hAnsiTheme="minorEastAsia" w:cs="宋体"/>
                <w:noProof/>
                <w:color w:val="000000"/>
                <w:kern w:val="0"/>
                <w:sz w:val="16"/>
                <w:szCs w:val="16"/>
              </w:rPr>
              <w:drawing>
                <wp:inline distT="0" distB="0" distL="0" distR="0">
                  <wp:extent cx="648000" cy="483718"/>
                  <wp:effectExtent l="19050" t="0" r="0" b="0"/>
                  <wp:docPr id="3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" cy="483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eastAsiaTheme="minorEastAsia" w:hAnsiTheme="minorEastAsia" w:cs="宋体"/>
                <w:noProof/>
                <w:color w:val="000000"/>
                <w:kern w:val="0"/>
                <w:sz w:val="16"/>
                <w:szCs w:val="16"/>
              </w:rPr>
              <w:drawing>
                <wp:inline distT="0" distB="0" distL="0" distR="0">
                  <wp:extent cx="648000" cy="500727"/>
                  <wp:effectExtent l="1905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" cy="5007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6" w:type="pct"/>
            <w:shd w:val="clear" w:color="auto" w:fill="auto"/>
            <w:vAlign w:val="center"/>
            <w:hideMark/>
          </w:tcPr>
          <w:p w:rsidR="009A7872" w:rsidRDefault="00C87145" w:rsidP="00953049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 w:val="16"/>
                <w:szCs w:val="16"/>
              </w:rPr>
              <w:t>新风行业相关企业，</w:t>
            </w:r>
          </w:p>
          <w:p w:rsidR="00C87145" w:rsidRDefault="00C87145" w:rsidP="00953049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 w:val="16"/>
                <w:szCs w:val="16"/>
              </w:rPr>
              <w:t>建筑工程企业</w:t>
            </w:r>
          </w:p>
          <w:p w:rsidR="00A23100" w:rsidRPr="000F091C" w:rsidRDefault="00A23100" w:rsidP="00953049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 w:val="16"/>
                <w:szCs w:val="16"/>
              </w:rPr>
              <w:t>生活用品耗材经销商</w:t>
            </w:r>
          </w:p>
        </w:tc>
      </w:tr>
      <w:tr w:rsidR="009A7872" w:rsidRPr="00FF2A43" w:rsidTr="00CB1949">
        <w:trPr>
          <w:trHeight w:val="1020"/>
        </w:trPr>
        <w:tc>
          <w:tcPr>
            <w:tcW w:w="216" w:type="pct"/>
            <w:shd w:val="clear" w:color="auto" w:fill="auto"/>
            <w:noWrap/>
            <w:vAlign w:val="center"/>
            <w:hideMark/>
          </w:tcPr>
          <w:p w:rsidR="009A7872" w:rsidRPr="0070542B" w:rsidRDefault="009A7872" w:rsidP="00953049">
            <w:pPr>
              <w:widowControl/>
              <w:jc w:val="center"/>
              <w:rPr>
                <w:rFonts w:asciiTheme="minorEastAsia" w:eastAsiaTheme="minorEastAsia" w:hAnsiTheme="minorEastAsia" w:cs="Arial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="Arial" w:hint="eastAsia"/>
                <w:kern w:val="0"/>
                <w:sz w:val="16"/>
                <w:szCs w:val="16"/>
              </w:rPr>
              <w:t>2</w:t>
            </w:r>
          </w:p>
        </w:tc>
        <w:tc>
          <w:tcPr>
            <w:tcW w:w="771" w:type="pct"/>
            <w:shd w:val="clear" w:color="auto" w:fill="auto"/>
            <w:vAlign w:val="center"/>
            <w:hideMark/>
          </w:tcPr>
          <w:p w:rsidR="009A7872" w:rsidRPr="0070542B" w:rsidRDefault="00D55DBB" w:rsidP="00953049">
            <w:pPr>
              <w:widowControl/>
              <w:jc w:val="center"/>
              <w:rPr>
                <w:rFonts w:asciiTheme="minorEastAsia" w:eastAsiaTheme="minorEastAsia" w:hAnsiTheme="minorEastAsia" w:cs="宋体"/>
                <w:b/>
                <w:kern w:val="0"/>
                <w:sz w:val="16"/>
                <w:szCs w:val="16"/>
              </w:rPr>
            </w:pPr>
            <w:proofErr w:type="spellStart"/>
            <w:r>
              <w:rPr>
                <w:rFonts w:asciiTheme="minorEastAsia" w:eastAsiaTheme="minorEastAsia" w:hAnsiTheme="minorEastAsia" w:cs="宋体" w:hint="eastAsia"/>
                <w:b/>
                <w:kern w:val="0"/>
                <w:sz w:val="16"/>
                <w:szCs w:val="16"/>
              </w:rPr>
              <w:t>Songeeall</w:t>
            </w:r>
            <w:proofErr w:type="spellEnd"/>
            <w:r>
              <w:rPr>
                <w:rFonts w:asciiTheme="minorEastAsia" w:eastAsiaTheme="minorEastAsia" w:hAnsiTheme="minorEastAsia" w:cs="宋体" w:hint="eastAsia"/>
                <w:b/>
                <w:kern w:val="0"/>
                <w:sz w:val="16"/>
                <w:szCs w:val="16"/>
              </w:rPr>
              <w:t xml:space="preserve"> Biotech</w:t>
            </w:r>
          </w:p>
        </w:tc>
        <w:tc>
          <w:tcPr>
            <w:tcW w:w="735" w:type="pct"/>
            <w:shd w:val="clear" w:color="auto" w:fill="auto"/>
            <w:noWrap/>
            <w:vAlign w:val="center"/>
            <w:hideMark/>
          </w:tcPr>
          <w:p w:rsidR="009A7872" w:rsidRPr="0070542B" w:rsidRDefault="00D55DBB" w:rsidP="00953049">
            <w:pPr>
              <w:widowControl/>
              <w:jc w:val="center"/>
              <w:rPr>
                <w:rFonts w:asciiTheme="minorEastAsia" w:eastAsiaTheme="minorEastAsia" w:hAnsiTheme="minorEastAsia" w:cs="Arial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="Arial" w:hint="eastAsia"/>
                <w:kern w:val="0"/>
                <w:sz w:val="16"/>
                <w:szCs w:val="16"/>
              </w:rPr>
              <w:t>songiol.com</w:t>
            </w:r>
          </w:p>
        </w:tc>
        <w:tc>
          <w:tcPr>
            <w:tcW w:w="669" w:type="pct"/>
            <w:shd w:val="clear" w:color="auto" w:fill="auto"/>
            <w:vAlign w:val="center"/>
            <w:hideMark/>
          </w:tcPr>
          <w:p w:rsidR="009A7872" w:rsidRPr="0070542B" w:rsidRDefault="0057395F" w:rsidP="004A677D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6"/>
                <w:szCs w:val="16"/>
              </w:rPr>
              <w:t>食用菌</w:t>
            </w:r>
          </w:p>
        </w:tc>
        <w:tc>
          <w:tcPr>
            <w:tcW w:w="1693" w:type="pct"/>
            <w:shd w:val="clear" w:color="auto" w:fill="auto"/>
            <w:noWrap/>
            <w:vAlign w:val="center"/>
            <w:hideMark/>
          </w:tcPr>
          <w:p w:rsidR="009A7872" w:rsidRPr="0070542B" w:rsidRDefault="00D55DBB" w:rsidP="00953049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="宋体"/>
                <w:noProof/>
                <w:color w:val="000000"/>
                <w:kern w:val="0"/>
                <w:sz w:val="16"/>
                <w:szCs w:val="16"/>
              </w:rPr>
              <w:drawing>
                <wp:inline distT="0" distB="0" distL="0" distR="0">
                  <wp:extent cx="686441" cy="540000"/>
                  <wp:effectExtent l="1905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73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441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eastAsiaTheme="minorEastAsia" w:hAnsiTheme="minorEastAsia" w:cs="宋体"/>
                <w:noProof/>
                <w:color w:val="000000"/>
                <w:kern w:val="0"/>
                <w:sz w:val="16"/>
                <w:szCs w:val="16"/>
              </w:rPr>
              <w:drawing>
                <wp:inline distT="0" distB="0" distL="0" distR="0">
                  <wp:extent cx="628650" cy="552450"/>
                  <wp:effectExtent l="19050" t="0" r="0" b="0"/>
                  <wp:docPr id="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3018" r="128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C2B63">
              <w:rPr>
                <w:rFonts w:asciiTheme="minorEastAsia" w:eastAsiaTheme="minorEastAsia" w:hAnsiTheme="minorEastAsia" w:cs="宋体"/>
                <w:noProof/>
                <w:color w:val="000000"/>
                <w:kern w:val="0"/>
                <w:sz w:val="16"/>
                <w:szCs w:val="16"/>
              </w:rPr>
              <w:drawing>
                <wp:inline distT="0" distB="0" distL="0" distR="0">
                  <wp:extent cx="653775" cy="552450"/>
                  <wp:effectExtent l="19050" t="0" r="0" b="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r="245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775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6" w:type="pct"/>
            <w:shd w:val="clear" w:color="auto" w:fill="auto"/>
            <w:vAlign w:val="center"/>
            <w:hideMark/>
          </w:tcPr>
          <w:p w:rsidR="00276791" w:rsidRDefault="00BE4D9F" w:rsidP="00BE4D9F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 w:val="16"/>
                <w:szCs w:val="16"/>
              </w:rPr>
              <w:t>食品</w:t>
            </w:r>
            <w:r w:rsidR="006108B7">
              <w:rPr>
                <w:rFonts w:asciiTheme="minorEastAsia" w:eastAsiaTheme="minorEastAsia" w:hAnsiTheme="minorEastAsia" w:cs="宋体" w:hint="eastAsia"/>
                <w:kern w:val="0"/>
                <w:sz w:val="16"/>
                <w:szCs w:val="16"/>
              </w:rPr>
              <w:t>经销</w:t>
            </w:r>
            <w:r>
              <w:rPr>
                <w:rFonts w:asciiTheme="minorEastAsia" w:eastAsiaTheme="minorEastAsia" w:hAnsiTheme="minorEastAsia" w:cs="宋体" w:hint="eastAsia"/>
                <w:kern w:val="0"/>
                <w:sz w:val="16"/>
                <w:szCs w:val="16"/>
              </w:rPr>
              <w:t>商</w:t>
            </w:r>
          </w:p>
          <w:p w:rsidR="00A8355C" w:rsidRPr="00276791" w:rsidRDefault="00A8355C" w:rsidP="00BE4D9F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 w:val="16"/>
                <w:szCs w:val="16"/>
              </w:rPr>
              <w:t>大型/连锁商超</w:t>
            </w:r>
          </w:p>
        </w:tc>
      </w:tr>
      <w:tr w:rsidR="009A7872" w:rsidRPr="00FF2A43" w:rsidTr="00CB1949">
        <w:trPr>
          <w:trHeight w:val="1020"/>
        </w:trPr>
        <w:tc>
          <w:tcPr>
            <w:tcW w:w="216" w:type="pct"/>
            <w:shd w:val="clear" w:color="auto" w:fill="auto"/>
            <w:noWrap/>
            <w:vAlign w:val="center"/>
            <w:hideMark/>
          </w:tcPr>
          <w:p w:rsidR="009A7872" w:rsidRPr="0070542B" w:rsidRDefault="009A7872" w:rsidP="00953049">
            <w:pPr>
              <w:widowControl/>
              <w:jc w:val="center"/>
              <w:rPr>
                <w:rFonts w:asciiTheme="minorEastAsia" w:eastAsiaTheme="minorEastAsia" w:hAnsiTheme="minorEastAsia" w:cs="Arial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="Arial" w:hint="eastAsia"/>
                <w:kern w:val="0"/>
                <w:sz w:val="16"/>
                <w:szCs w:val="16"/>
              </w:rPr>
              <w:t>3</w:t>
            </w:r>
          </w:p>
        </w:tc>
        <w:tc>
          <w:tcPr>
            <w:tcW w:w="771" w:type="pct"/>
            <w:shd w:val="clear" w:color="auto" w:fill="auto"/>
            <w:vAlign w:val="center"/>
            <w:hideMark/>
          </w:tcPr>
          <w:p w:rsidR="009A7872" w:rsidRPr="0070542B" w:rsidRDefault="0093159B" w:rsidP="00953049">
            <w:pPr>
              <w:widowControl/>
              <w:jc w:val="center"/>
              <w:rPr>
                <w:rFonts w:asciiTheme="minorEastAsia" w:eastAsiaTheme="minorEastAsia" w:hAnsiTheme="minorEastAsia" w:cs="宋体"/>
                <w:b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kern w:val="0"/>
                <w:sz w:val="16"/>
                <w:szCs w:val="16"/>
              </w:rPr>
              <w:t>JW集团</w:t>
            </w:r>
          </w:p>
        </w:tc>
        <w:tc>
          <w:tcPr>
            <w:tcW w:w="735" w:type="pct"/>
            <w:shd w:val="clear" w:color="auto" w:fill="auto"/>
            <w:noWrap/>
            <w:vAlign w:val="center"/>
            <w:hideMark/>
          </w:tcPr>
          <w:p w:rsidR="009A7872" w:rsidRPr="0070542B" w:rsidRDefault="0093159B" w:rsidP="00953049">
            <w:pPr>
              <w:widowControl/>
              <w:jc w:val="center"/>
              <w:rPr>
                <w:rFonts w:asciiTheme="minorEastAsia" w:eastAsiaTheme="minorEastAsia" w:hAnsiTheme="minorEastAsia" w:cs="Arial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="Arial" w:hint="eastAsia"/>
                <w:kern w:val="0"/>
                <w:sz w:val="16"/>
                <w:szCs w:val="16"/>
              </w:rPr>
              <w:t>chemitown.com</w:t>
            </w:r>
          </w:p>
        </w:tc>
        <w:tc>
          <w:tcPr>
            <w:tcW w:w="669" w:type="pct"/>
            <w:shd w:val="clear" w:color="auto" w:fill="auto"/>
            <w:vAlign w:val="center"/>
            <w:hideMark/>
          </w:tcPr>
          <w:p w:rsidR="009A7872" w:rsidRPr="0070542B" w:rsidRDefault="00D74EAE" w:rsidP="004A677D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6"/>
                <w:szCs w:val="16"/>
              </w:rPr>
              <w:t>医用耗材(非PVC</w:t>
            </w:r>
            <w:r w:rsidR="009A78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6"/>
                <w:szCs w:val="16"/>
              </w:rPr>
              <w:t>输液袋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6"/>
                <w:szCs w:val="16"/>
              </w:rPr>
              <w:t>/</w:t>
            </w:r>
            <w:r w:rsidR="009A78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6"/>
                <w:szCs w:val="16"/>
              </w:rPr>
              <w:t>输液管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6"/>
                <w:szCs w:val="16"/>
              </w:rPr>
              <w:t>，PET热印箔</w:t>
            </w:r>
            <w:r w:rsidR="009A78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6"/>
                <w:szCs w:val="16"/>
              </w:rPr>
              <w:t>）</w:t>
            </w:r>
          </w:p>
        </w:tc>
        <w:tc>
          <w:tcPr>
            <w:tcW w:w="1693" w:type="pct"/>
            <w:shd w:val="clear" w:color="auto" w:fill="auto"/>
            <w:noWrap/>
            <w:vAlign w:val="center"/>
            <w:hideMark/>
          </w:tcPr>
          <w:p w:rsidR="009A7872" w:rsidRPr="0070542B" w:rsidRDefault="00C53DFB" w:rsidP="00953049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="宋体"/>
                <w:noProof/>
                <w:color w:val="000000"/>
                <w:kern w:val="0"/>
                <w:sz w:val="16"/>
                <w:szCs w:val="16"/>
              </w:rPr>
              <w:drawing>
                <wp:inline distT="0" distB="0" distL="0" distR="0">
                  <wp:extent cx="659871" cy="552450"/>
                  <wp:effectExtent l="19050" t="0" r="6879" b="0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149" cy="5560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eastAsiaTheme="minorEastAsia" w:hAnsiTheme="minorEastAsia" w:cs="宋体"/>
                <w:noProof/>
                <w:color w:val="000000"/>
                <w:kern w:val="0"/>
                <w:sz w:val="16"/>
                <w:szCs w:val="16"/>
              </w:rPr>
              <w:drawing>
                <wp:inline distT="0" distB="0" distL="0" distR="0">
                  <wp:extent cx="742950" cy="552893"/>
                  <wp:effectExtent l="19050" t="0" r="0" b="0"/>
                  <wp:docPr id="8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78" cy="5538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74EAE">
              <w:rPr>
                <w:rFonts w:asciiTheme="minorEastAsia" w:eastAsiaTheme="minorEastAsia" w:hAnsiTheme="minorEastAsia" w:cs="宋体"/>
                <w:color w:val="000000"/>
                <w:kern w:val="0"/>
                <w:sz w:val="16"/>
                <w:szCs w:val="16"/>
              </w:rPr>
              <w:t xml:space="preserve"> </w:t>
            </w:r>
            <w:r w:rsidR="00D74EAE">
              <w:rPr>
                <w:rFonts w:asciiTheme="minorEastAsia" w:eastAsiaTheme="minorEastAsia" w:hAnsiTheme="minorEastAsia" w:cs="宋体"/>
                <w:noProof/>
                <w:color w:val="000000"/>
                <w:kern w:val="0"/>
                <w:sz w:val="16"/>
                <w:szCs w:val="16"/>
              </w:rPr>
              <w:drawing>
                <wp:inline distT="0" distB="0" distL="0" distR="0">
                  <wp:extent cx="600723" cy="552450"/>
                  <wp:effectExtent l="19050" t="0" r="8877" b="0"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446" cy="5549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6" w:type="pct"/>
            <w:shd w:val="clear" w:color="auto" w:fill="auto"/>
            <w:vAlign w:val="center"/>
            <w:hideMark/>
          </w:tcPr>
          <w:p w:rsidR="00276791" w:rsidRDefault="00276791" w:rsidP="00276791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 w:val="16"/>
                <w:szCs w:val="16"/>
              </w:rPr>
              <w:t>医用耗材经销商，</w:t>
            </w:r>
          </w:p>
          <w:p w:rsidR="009A7872" w:rsidRDefault="00DE7B5E" w:rsidP="00276791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 w:val="16"/>
                <w:szCs w:val="16"/>
              </w:rPr>
              <w:t>医药</w:t>
            </w:r>
            <w:r w:rsidR="00276791">
              <w:rPr>
                <w:rFonts w:asciiTheme="minorEastAsia" w:eastAsiaTheme="minorEastAsia" w:hAnsiTheme="minorEastAsia" w:cs="宋体" w:hint="eastAsia"/>
                <w:kern w:val="0"/>
                <w:sz w:val="16"/>
                <w:szCs w:val="16"/>
              </w:rPr>
              <w:t>制造企业</w:t>
            </w:r>
          </w:p>
          <w:p w:rsidR="00276791" w:rsidRPr="0070542B" w:rsidRDefault="00276791" w:rsidP="00276791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 w:val="16"/>
                <w:szCs w:val="16"/>
              </w:rPr>
              <w:t>输液包装经销贸易商</w:t>
            </w:r>
          </w:p>
        </w:tc>
      </w:tr>
      <w:tr w:rsidR="009A7872" w:rsidRPr="00FF2A43" w:rsidTr="00CB1949">
        <w:trPr>
          <w:trHeight w:val="1020"/>
        </w:trPr>
        <w:tc>
          <w:tcPr>
            <w:tcW w:w="216" w:type="pct"/>
            <w:shd w:val="clear" w:color="auto" w:fill="auto"/>
            <w:noWrap/>
            <w:vAlign w:val="center"/>
            <w:hideMark/>
          </w:tcPr>
          <w:p w:rsidR="009A7872" w:rsidRPr="0070542B" w:rsidRDefault="009A7872" w:rsidP="00953049">
            <w:pPr>
              <w:widowControl/>
              <w:jc w:val="center"/>
              <w:rPr>
                <w:rFonts w:asciiTheme="minorEastAsia" w:eastAsiaTheme="minorEastAsia" w:hAnsiTheme="minorEastAsia" w:cs="Arial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="Arial" w:hint="eastAsia"/>
                <w:kern w:val="0"/>
                <w:sz w:val="16"/>
                <w:szCs w:val="16"/>
              </w:rPr>
              <w:t>4</w:t>
            </w:r>
          </w:p>
        </w:tc>
        <w:tc>
          <w:tcPr>
            <w:tcW w:w="771" w:type="pct"/>
            <w:shd w:val="clear" w:color="auto" w:fill="auto"/>
            <w:vAlign w:val="center"/>
            <w:hideMark/>
          </w:tcPr>
          <w:p w:rsidR="00D50F44" w:rsidRDefault="00D50F44" w:rsidP="00953049">
            <w:pPr>
              <w:widowControl/>
              <w:jc w:val="center"/>
              <w:rPr>
                <w:rFonts w:asciiTheme="minorEastAsia" w:eastAsiaTheme="minorEastAsia" w:hAnsiTheme="minorEastAsia" w:cs="宋体"/>
                <w:b/>
                <w:kern w:val="0"/>
                <w:sz w:val="16"/>
                <w:szCs w:val="16"/>
              </w:rPr>
            </w:pPr>
            <w:r w:rsidRPr="00D50F44">
              <w:rPr>
                <w:rFonts w:asciiTheme="minorEastAsia" w:eastAsiaTheme="minorEastAsia" w:hAnsiTheme="minorEastAsia" w:cs="宋体" w:hint="eastAsia"/>
                <w:b/>
                <w:kern w:val="0"/>
                <w:sz w:val="16"/>
                <w:szCs w:val="16"/>
              </w:rPr>
              <w:t>苦参农协</w:t>
            </w:r>
          </w:p>
          <w:p w:rsidR="009A7872" w:rsidRPr="0070542B" w:rsidRDefault="00D50F44" w:rsidP="00953049">
            <w:pPr>
              <w:widowControl/>
              <w:jc w:val="center"/>
              <w:rPr>
                <w:rFonts w:asciiTheme="minorEastAsia" w:eastAsiaTheme="minorEastAsia" w:hAnsiTheme="minorEastAsia" w:cs="宋体"/>
                <w:b/>
                <w:kern w:val="0"/>
                <w:sz w:val="16"/>
                <w:szCs w:val="16"/>
              </w:rPr>
            </w:pPr>
            <w:r w:rsidRPr="00D50F44">
              <w:rPr>
                <w:rFonts w:asciiTheme="minorEastAsia" w:eastAsiaTheme="minorEastAsia" w:hAnsiTheme="minorEastAsia" w:cs="宋体" w:hint="eastAsia"/>
                <w:b/>
                <w:kern w:val="0"/>
                <w:sz w:val="16"/>
                <w:szCs w:val="16"/>
              </w:rPr>
              <w:t>安</w:t>
            </w:r>
            <w:proofErr w:type="gramStart"/>
            <w:r w:rsidRPr="00D50F44">
              <w:rPr>
                <w:rFonts w:asciiTheme="minorEastAsia" w:eastAsiaTheme="minorEastAsia" w:hAnsiTheme="minorEastAsia" w:cs="宋体" w:hint="eastAsia"/>
                <w:b/>
                <w:kern w:val="0"/>
                <w:sz w:val="16"/>
                <w:szCs w:val="16"/>
              </w:rPr>
              <w:t>城食品</w:t>
            </w:r>
            <w:proofErr w:type="gramEnd"/>
            <w:r w:rsidRPr="00D50F44">
              <w:rPr>
                <w:rFonts w:asciiTheme="minorEastAsia" w:eastAsiaTheme="minorEastAsia" w:hAnsiTheme="minorEastAsia" w:cs="宋体" w:hint="eastAsia"/>
                <w:b/>
                <w:kern w:val="0"/>
                <w:sz w:val="16"/>
                <w:szCs w:val="16"/>
              </w:rPr>
              <w:t>中心</w:t>
            </w:r>
          </w:p>
        </w:tc>
        <w:tc>
          <w:tcPr>
            <w:tcW w:w="735" w:type="pct"/>
            <w:shd w:val="clear" w:color="auto" w:fill="auto"/>
            <w:noWrap/>
            <w:vAlign w:val="center"/>
            <w:hideMark/>
          </w:tcPr>
          <w:p w:rsidR="009A7872" w:rsidRPr="0070542B" w:rsidRDefault="00D829BC" w:rsidP="00953049">
            <w:pPr>
              <w:widowControl/>
              <w:jc w:val="center"/>
              <w:rPr>
                <w:rFonts w:asciiTheme="minorEastAsia" w:eastAsiaTheme="minorEastAsia" w:hAnsiTheme="minorEastAsia" w:cs="Arial"/>
                <w:kern w:val="0"/>
                <w:sz w:val="16"/>
                <w:szCs w:val="16"/>
              </w:rPr>
            </w:pPr>
            <w:r w:rsidRPr="00D829BC">
              <w:rPr>
                <w:rFonts w:asciiTheme="minorEastAsia" w:eastAsiaTheme="minorEastAsia" w:hAnsiTheme="minorEastAsia" w:cs="Arial"/>
                <w:kern w:val="0"/>
                <w:sz w:val="16"/>
                <w:szCs w:val="16"/>
              </w:rPr>
              <w:t>gosamfoodmall.co.kr</w:t>
            </w:r>
          </w:p>
        </w:tc>
        <w:tc>
          <w:tcPr>
            <w:tcW w:w="669" w:type="pct"/>
            <w:shd w:val="clear" w:color="auto" w:fill="auto"/>
            <w:vAlign w:val="center"/>
            <w:hideMark/>
          </w:tcPr>
          <w:p w:rsidR="006814D3" w:rsidRDefault="009A7872" w:rsidP="004A677D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6"/>
                <w:szCs w:val="16"/>
              </w:rPr>
              <w:t>方便食品</w:t>
            </w:r>
          </w:p>
          <w:p w:rsidR="009A7872" w:rsidRPr="00846733" w:rsidRDefault="009A7872" w:rsidP="004A677D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6"/>
                <w:szCs w:val="16"/>
              </w:rPr>
              <w:t>（韩牛</w:t>
            </w:r>
            <w:r w:rsidR="006814D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6"/>
                <w:szCs w:val="16"/>
              </w:rPr>
              <w:t>肉骨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6"/>
                <w:szCs w:val="16"/>
              </w:rPr>
              <w:t>汤）</w:t>
            </w:r>
          </w:p>
        </w:tc>
        <w:tc>
          <w:tcPr>
            <w:tcW w:w="1693" w:type="pct"/>
            <w:shd w:val="clear" w:color="auto" w:fill="auto"/>
            <w:noWrap/>
            <w:vAlign w:val="center"/>
            <w:hideMark/>
          </w:tcPr>
          <w:p w:rsidR="009A7872" w:rsidRPr="0070542B" w:rsidRDefault="00D829BC" w:rsidP="00953049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="宋体"/>
                <w:noProof/>
                <w:color w:val="000000"/>
                <w:kern w:val="0"/>
                <w:sz w:val="16"/>
                <w:szCs w:val="16"/>
              </w:rPr>
              <w:drawing>
                <wp:inline distT="0" distB="0" distL="0" distR="0">
                  <wp:extent cx="638571" cy="900000"/>
                  <wp:effectExtent l="19050" t="0" r="9129" b="0"/>
                  <wp:docPr id="3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571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eastAsiaTheme="minorEastAsia" w:hAnsiTheme="minorEastAsia" w:cs="宋体"/>
                <w:color w:val="000000"/>
                <w:kern w:val="0"/>
                <w:sz w:val="16"/>
                <w:szCs w:val="16"/>
              </w:rPr>
              <w:t xml:space="preserve"> </w:t>
            </w:r>
            <w:r>
              <w:rPr>
                <w:rFonts w:asciiTheme="minorEastAsia" w:eastAsiaTheme="minorEastAsia" w:hAnsiTheme="minorEastAsia" w:cs="宋体"/>
                <w:noProof/>
                <w:color w:val="000000"/>
                <w:kern w:val="0"/>
                <w:sz w:val="16"/>
                <w:szCs w:val="16"/>
              </w:rPr>
              <w:drawing>
                <wp:inline distT="0" distB="0" distL="0" distR="0">
                  <wp:extent cx="645455" cy="900000"/>
                  <wp:effectExtent l="19050" t="0" r="2245" b="0"/>
                  <wp:docPr id="37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455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eastAsiaTheme="minorEastAsia" w:hAnsiTheme="minorEastAsia" w:cs="宋体"/>
                <w:color w:val="000000"/>
                <w:kern w:val="0"/>
                <w:sz w:val="16"/>
                <w:szCs w:val="16"/>
              </w:rPr>
              <w:t xml:space="preserve"> </w:t>
            </w:r>
            <w:r>
              <w:rPr>
                <w:rFonts w:asciiTheme="minorEastAsia" w:eastAsiaTheme="minorEastAsia" w:hAnsiTheme="minorEastAsia" w:cs="宋体"/>
                <w:noProof/>
                <w:color w:val="000000"/>
                <w:kern w:val="0"/>
                <w:sz w:val="16"/>
                <w:szCs w:val="16"/>
              </w:rPr>
              <w:drawing>
                <wp:inline distT="0" distB="0" distL="0" distR="0">
                  <wp:extent cx="653265" cy="900000"/>
                  <wp:effectExtent l="19050" t="0" r="0" b="0"/>
                  <wp:docPr id="40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265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6" w:type="pct"/>
            <w:shd w:val="clear" w:color="auto" w:fill="auto"/>
            <w:vAlign w:val="center"/>
            <w:hideMark/>
          </w:tcPr>
          <w:p w:rsidR="008E26E8" w:rsidRDefault="008E26E8" w:rsidP="008E26E8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 w:val="16"/>
                <w:szCs w:val="16"/>
              </w:rPr>
              <w:t>食品经销商</w:t>
            </w:r>
          </w:p>
          <w:p w:rsidR="009A7872" w:rsidRDefault="008E26E8" w:rsidP="008E26E8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 w:val="16"/>
                <w:szCs w:val="16"/>
              </w:rPr>
              <w:t>大型/连锁商超</w:t>
            </w:r>
          </w:p>
          <w:p w:rsidR="008E26E8" w:rsidRPr="00F30884" w:rsidRDefault="008E26E8" w:rsidP="00AD7870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 w:val="16"/>
                <w:szCs w:val="16"/>
              </w:rPr>
              <w:t>快餐食品经销商</w:t>
            </w:r>
          </w:p>
        </w:tc>
      </w:tr>
      <w:tr w:rsidR="009A7872" w:rsidRPr="00FF2A43" w:rsidTr="00CB1949">
        <w:trPr>
          <w:trHeight w:val="1095"/>
        </w:trPr>
        <w:tc>
          <w:tcPr>
            <w:tcW w:w="216" w:type="pct"/>
            <w:shd w:val="clear" w:color="auto" w:fill="auto"/>
            <w:noWrap/>
            <w:vAlign w:val="center"/>
            <w:hideMark/>
          </w:tcPr>
          <w:p w:rsidR="009A7872" w:rsidRPr="0070542B" w:rsidRDefault="009A7872" w:rsidP="00953049">
            <w:pPr>
              <w:widowControl/>
              <w:jc w:val="center"/>
              <w:rPr>
                <w:rFonts w:asciiTheme="minorEastAsia" w:eastAsiaTheme="minorEastAsia" w:hAnsiTheme="minorEastAsia" w:cs="Arial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="Arial" w:hint="eastAsia"/>
                <w:kern w:val="0"/>
                <w:sz w:val="16"/>
                <w:szCs w:val="16"/>
              </w:rPr>
              <w:t>5</w:t>
            </w:r>
          </w:p>
        </w:tc>
        <w:tc>
          <w:tcPr>
            <w:tcW w:w="771" w:type="pct"/>
            <w:shd w:val="clear" w:color="auto" w:fill="auto"/>
            <w:vAlign w:val="center"/>
            <w:hideMark/>
          </w:tcPr>
          <w:p w:rsidR="009A7872" w:rsidRPr="0070542B" w:rsidRDefault="002051DB" w:rsidP="00953049">
            <w:pPr>
              <w:widowControl/>
              <w:jc w:val="center"/>
              <w:rPr>
                <w:rFonts w:asciiTheme="minorEastAsia" w:eastAsiaTheme="minorEastAsia" w:hAnsiTheme="minorEastAsia" w:cs="宋体"/>
                <w:b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kern w:val="0"/>
                <w:sz w:val="16"/>
                <w:szCs w:val="16"/>
              </w:rPr>
              <w:t>ANSEONGMACHUM</w:t>
            </w:r>
          </w:p>
        </w:tc>
        <w:tc>
          <w:tcPr>
            <w:tcW w:w="735" w:type="pct"/>
            <w:shd w:val="clear" w:color="auto" w:fill="auto"/>
            <w:noWrap/>
            <w:vAlign w:val="center"/>
            <w:hideMark/>
          </w:tcPr>
          <w:p w:rsidR="009A7872" w:rsidRPr="0070542B" w:rsidRDefault="002051DB" w:rsidP="00953049">
            <w:pPr>
              <w:widowControl/>
              <w:jc w:val="center"/>
              <w:rPr>
                <w:rFonts w:asciiTheme="minorEastAsia" w:eastAsiaTheme="minorEastAsia" w:hAnsiTheme="minorEastAsia" w:cs="Arial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="Arial" w:hint="eastAsia"/>
                <w:kern w:val="0"/>
                <w:sz w:val="16"/>
                <w:szCs w:val="16"/>
              </w:rPr>
              <w:t>ansungmc.com</w:t>
            </w:r>
          </w:p>
        </w:tc>
        <w:tc>
          <w:tcPr>
            <w:tcW w:w="669" w:type="pct"/>
            <w:shd w:val="clear" w:color="auto" w:fill="auto"/>
            <w:vAlign w:val="center"/>
            <w:hideMark/>
          </w:tcPr>
          <w:p w:rsidR="008F70A3" w:rsidRDefault="008F70A3" w:rsidP="004A677D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6"/>
                <w:szCs w:val="16"/>
              </w:rPr>
              <w:t>礼品米</w:t>
            </w:r>
          </w:p>
          <w:p w:rsidR="008F70A3" w:rsidRPr="0070542B" w:rsidRDefault="008F70A3" w:rsidP="004A677D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6"/>
                <w:szCs w:val="16"/>
              </w:rPr>
              <w:t>精装米</w:t>
            </w:r>
          </w:p>
        </w:tc>
        <w:tc>
          <w:tcPr>
            <w:tcW w:w="1693" w:type="pct"/>
            <w:shd w:val="clear" w:color="auto" w:fill="auto"/>
            <w:noWrap/>
            <w:vAlign w:val="center"/>
            <w:hideMark/>
          </w:tcPr>
          <w:p w:rsidR="009A7872" w:rsidRPr="0070542B" w:rsidRDefault="003616F2" w:rsidP="00953049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="宋体"/>
                <w:noProof/>
                <w:color w:val="000000"/>
                <w:kern w:val="0"/>
                <w:sz w:val="16"/>
                <w:szCs w:val="16"/>
              </w:rPr>
              <w:drawing>
                <wp:inline distT="0" distB="0" distL="0" distR="0">
                  <wp:extent cx="666295" cy="540000"/>
                  <wp:effectExtent l="19050" t="0" r="455" b="0"/>
                  <wp:docPr id="46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r="93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295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eastAsiaTheme="minorEastAsia" w:hAnsiTheme="minorEastAsia" w:cs="宋体"/>
                <w:color w:val="000000"/>
                <w:kern w:val="0"/>
                <w:sz w:val="16"/>
                <w:szCs w:val="16"/>
              </w:rPr>
              <w:t xml:space="preserve"> </w:t>
            </w:r>
            <w:r>
              <w:rPr>
                <w:rFonts w:asciiTheme="minorEastAsia" w:eastAsiaTheme="minorEastAsia" w:hAnsiTheme="minorEastAsia" w:cs="宋体"/>
                <w:noProof/>
                <w:color w:val="000000"/>
                <w:kern w:val="0"/>
                <w:sz w:val="16"/>
                <w:szCs w:val="16"/>
              </w:rPr>
              <w:drawing>
                <wp:inline distT="0" distB="0" distL="0" distR="0">
                  <wp:extent cx="531000" cy="540000"/>
                  <wp:effectExtent l="19050" t="0" r="2400" b="0"/>
                  <wp:docPr id="49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000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B1949">
              <w:rPr>
                <w:rFonts w:asciiTheme="minorEastAsia" w:eastAsiaTheme="minorEastAsia" w:hAnsiTheme="minorEastAsia" w:cs="宋体"/>
                <w:noProof/>
                <w:color w:val="000000"/>
                <w:kern w:val="0"/>
                <w:sz w:val="16"/>
                <w:szCs w:val="16"/>
              </w:rPr>
              <w:drawing>
                <wp:inline distT="0" distB="0" distL="0" distR="0">
                  <wp:extent cx="723051" cy="540000"/>
                  <wp:effectExtent l="19050" t="0" r="849" b="0"/>
                  <wp:docPr id="13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051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6" w:type="pct"/>
            <w:shd w:val="clear" w:color="auto" w:fill="auto"/>
            <w:vAlign w:val="center"/>
            <w:hideMark/>
          </w:tcPr>
          <w:p w:rsidR="00413F7D" w:rsidRDefault="00413F7D" w:rsidP="00953049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 w:val="16"/>
                <w:szCs w:val="16"/>
              </w:rPr>
              <w:t>食品经销商</w:t>
            </w:r>
          </w:p>
          <w:p w:rsidR="00413F7D" w:rsidRDefault="00413F7D" w:rsidP="00953049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 w:val="16"/>
                <w:szCs w:val="16"/>
              </w:rPr>
              <w:t>高端米经销商，</w:t>
            </w:r>
          </w:p>
          <w:p w:rsidR="00413F7D" w:rsidRPr="00413F7D" w:rsidRDefault="00413F7D" w:rsidP="00953049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 w:val="16"/>
                <w:szCs w:val="16"/>
              </w:rPr>
              <w:t>礼品</w:t>
            </w:r>
            <w:r w:rsidR="002768BB">
              <w:rPr>
                <w:rFonts w:asciiTheme="minorEastAsia" w:eastAsiaTheme="minorEastAsia" w:hAnsiTheme="minorEastAsia" w:cs="宋体" w:hint="eastAsia"/>
                <w:kern w:val="0"/>
                <w:sz w:val="16"/>
                <w:szCs w:val="16"/>
              </w:rPr>
              <w:t>米</w:t>
            </w:r>
            <w:r>
              <w:rPr>
                <w:rFonts w:asciiTheme="minorEastAsia" w:eastAsiaTheme="minorEastAsia" w:hAnsiTheme="minorEastAsia" w:cs="宋体" w:hint="eastAsia"/>
                <w:kern w:val="0"/>
                <w:sz w:val="16"/>
                <w:szCs w:val="16"/>
              </w:rPr>
              <w:t>经销商。</w:t>
            </w:r>
          </w:p>
        </w:tc>
      </w:tr>
      <w:tr w:rsidR="003E6363" w:rsidRPr="00FF2A43" w:rsidTr="00CB1949">
        <w:trPr>
          <w:trHeight w:val="1020"/>
        </w:trPr>
        <w:tc>
          <w:tcPr>
            <w:tcW w:w="216" w:type="pct"/>
            <w:shd w:val="clear" w:color="auto" w:fill="auto"/>
            <w:noWrap/>
            <w:vAlign w:val="center"/>
            <w:hideMark/>
          </w:tcPr>
          <w:p w:rsidR="003E6363" w:rsidRPr="0070542B" w:rsidRDefault="003E6363" w:rsidP="003E6363">
            <w:pPr>
              <w:widowControl/>
              <w:jc w:val="center"/>
              <w:rPr>
                <w:rFonts w:asciiTheme="minorEastAsia" w:eastAsiaTheme="minorEastAsia" w:hAnsiTheme="minorEastAsia" w:cs="Arial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="Arial" w:hint="eastAsia"/>
                <w:kern w:val="0"/>
                <w:sz w:val="16"/>
                <w:szCs w:val="16"/>
              </w:rPr>
              <w:t>6</w:t>
            </w:r>
          </w:p>
        </w:tc>
        <w:tc>
          <w:tcPr>
            <w:tcW w:w="771" w:type="pct"/>
            <w:shd w:val="clear" w:color="auto" w:fill="auto"/>
            <w:vAlign w:val="center"/>
            <w:hideMark/>
          </w:tcPr>
          <w:p w:rsidR="003E6363" w:rsidRPr="0073173D" w:rsidRDefault="003E6363" w:rsidP="003E6363">
            <w:pPr>
              <w:widowControl/>
              <w:jc w:val="center"/>
              <w:rPr>
                <w:rFonts w:asciiTheme="minorEastAsia" w:eastAsiaTheme="minorEastAsia" w:hAnsiTheme="minorEastAsia" w:cs="宋体"/>
                <w:b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kern w:val="0"/>
                <w:sz w:val="16"/>
                <w:szCs w:val="16"/>
              </w:rPr>
              <w:t xml:space="preserve">Tae </w:t>
            </w:r>
            <w:proofErr w:type="spellStart"/>
            <w:r>
              <w:rPr>
                <w:rFonts w:asciiTheme="minorEastAsia" w:eastAsiaTheme="minorEastAsia" w:hAnsiTheme="minorEastAsia" w:cs="宋体" w:hint="eastAsia"/>
                <w:b/>
                <w:kern w:val="0"/>
                <w:sz w:val="16"/>
                <w:szCs w:val="16"/>
              </w:rPr>
              <w:t>Gwang</w:t>
            </w:r>
            <w:proofErr w:type="spellEnd"/>
            <w:r>
              <w:rPr>
                <w:rFonts w:asciiTheme="minorEastAsia" w:eastAsiaTheme="minorEastAsia" w:hAnsiTheme="minorEastAsia" w:cs="宋体" w:hint="eastAsia"/>
                <w:b/>
                <w:kern w:val="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Theme="minorEastAsia" w:eastAsiaTheme="minorEastAsia" w:hAnsiTheme="minorEastAsia" w:cs="宋体" w:hint="eastAsia"/>
                <w:b/>
                <w:kern w:val="0"/>
                <w:sz w:val="16"/>
                <w:szCs w:val="16"/>
              </w:rPr>
              <w:t>Tex</w:t>
            </w:r>
            <w:proofErr w:type="spellEnd"/>
          </w:p>
        </w:tc>
        <w:tc>
          <w:tcPr>
            <w:tcW w:w="735" w:type="pct"/>
            <w:shd w:val="clear" w:color="auto" w:fill="auto"/>
            <w:noWrap/>
            <w:vAlign w:val="center"/>
            <w:hideMark/>
          </w:tcPr>
          <w:p w:rsidR="003E6363" w:rsidRPr="0070542B" w:rsidRDefault="002069D1" w:rsidP="003E6363">
            <w:pPr>
              <w:widowControl/>
              <w:jc w:val="center"/>
              <w:rPr>
                <w:rFonts w:asciiTheme="minorEastAsia" w:eastAsiaTheme="minorEastAsia" w:hAnsiTheme="minorEastAsia" w:cs="Arial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="Arial" w:hint="eastAsia"/>
                <w:kern w:val="0"/>
                <w:sz w:val="16"/>
                <w:szCs w:val="16"/>
              </w:rPr>
              <w:t>tktex.kr</w:t>
            </w:r>
          </w:p>
        </w:tc>
        <w:tc>
          <w:tcPr>
            <w:tcW w:w="669" w:type="pct"/>
            <w:shd w:val="clear" w:color="auto" w:fill="auto"/>
            <w:vAlign w:val="center"/>
            <w:hideMark/>
          </w:tcPr>
          <w:p w:rsidR="003E6363" w:rsidRPr="0070542B" w:rsidRDefault="002069D1" w:rsidP="004A677D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6"/>
                <w:szCs w:val="16"/>
              </w:rPr>
              <w:t>筋骨</w:t>
            </w:r>
            <w:r w:rsidR="003E636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6"/>
                <w:szCs w:val="16"/>
              </w:rPr>
              <w:t>保护</w:t>
            </w:r>
            <w:r w:rsidR="00E31C31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6"/>
                <w:szCs w:val="16"/>
              </w:rPr>
              <w:t>贴</w:t>
            </w:r>
          </w:p>
        </w:tc>
        <w:tc>
          <w:tcPr>
            <w:tcW w:w="1693" w:type="pct"/>
            <w:shd w:val="clear" w:color="auto" w:fill="auto"/>
            <w:noWrap/>
            <w:vAlign w:val="center"/>
            <w:hideMark/>
          </w:tcPr>
          <w:p w:rsidR="003E6363" w:rsidRPr="00702865" w:rsidRDefault="002069D1" w:rsidP="003E6363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="宋体"/>
                <w:noProof/>
                <w:color w:val="000000"/>
                <w:kern w:val="0"/>
                <w:sz w:val="16"/>
                <w:szCs w:val="16"/>
              </w:rPr>
              <w:drawing>
                <wp:inline distT="0" distB="0" distL="0" distR="0">
                  <wp:extent cx="714375" cy="698500"/>
                  <wp:effectExtent l="19050" t="0" r="9525" b="0"/>
                  <wp:docPr id="52" name="图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eastAsiaTheme="minorEastAsia" w:hAnsiTheme="minorEastAsia" w:cs="宋体"/>
                <w:color w:val="000000"/>
                <w:kern w:val="0"/>
                <w:sz w:val="16"/>
                <w:szCs w:val="16"/>
              </w:rPr>
              <w:t xml:space="preserve"> </w:t>
            </w:r>
            <w:r>
              <w:rPr>
                <w:rFonts w:asciiTheme="minorEastAsia" w:eastAsiaTheme="minorEastAsia" w:hAnsiTheme="minorEastAsia" w:cs="宋体"/>
                <w:noProof/>
                <w:color w:val="000000"/>
                <w:kern w:val="0"/>
                <w:sz w:val="16"/>
                <w:szCs w:val="16"/>
              </w:rPr>
              <w:drawing>
                <wp:inline distT="0" distB="0" distL="0" distR="0">
                  <wp:extent cx="526109" cy="695325"/>
                  <wp:effectExtent l="19050" t="0" r="7291" b="0"/>
                  <wp:docPr id="55" name="图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109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eastAsiaTheme="minorEastAsia" w:hAnsiTheme="minorEastAsia" w:cs="宋体"/>
                <w:color w:val="000000"/>
                <w:kern w:val="0"/>
                <w:sz w:val="16"/>
                <w:szCs w:val="16"/>
              </w:rPr>
              <w:t xml:space="preserve"> </w:t>
            </w:r>
            <w:r>
              <w:rPr>
                <w:rFonts w:asciiTheme="minorEastAsia" w:eastAsiaTheme="minorEastAsia" w:hAnsiTheme="minorEastAsia" w:cs="宋体"/>
                <w:noProof/>
                <w:color w:val="000000"/>
                <w:kern w:val="0"/>
                <w:sz w:val="16"/>
                <w:szCs w:val="16"/>
              </w:rPr>
              <w:drawing>
                <wp:inline distT="0" distB="0" distL="0" distR="0">
                  <wp:extent cx="714375" cy="555878"/>
                  <wp:effectExtent l="19050" t="0" r="9525" b="0"/>
                  <wp:docPr id="58" name="图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143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558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6" w:type="pct"/>
            <w:shd w:val="clear" w:color="auto" w:fill="auto"/>
            <w:vAlign w:val="center"/>
            <w:hideMark/>
          </w:tcPr>
          <w:p w:rsidR="003E6363" w:rsidRDefault="00B869DA" w:rsidP="003E6363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 w:val="16"/>
                <w:szCs w:val="16"/>
              </w:rPr>
              <w:t>体育用品经销商</w:t>
            </w:r>
          </w:p>
          <w:p w:rsidR="00B869DA" w:rsidRDefault="00B869DA" w:rsidP="003E6363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 w:val="16"/>
                <w:szCs w:val="16"/>
              </w:rPr>
              <w:t>健身用品经销商</w:t>
            </w:r>
          </w:p>
          <w:p w:rsidR="00B869DA" w:rsidRPr="0070542B" w:rsidRDefault="00B869DA" w:rsidP="003E6363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 w:val="16"/>
                <w:szCs w:val="16"/>
              </w:rPr>
              <w:t>体育组织或团体</w:t>
            </w:r>
          </w:p>
        </w:tc>
      </w:tr>
      <w:tr w:rsidR="003E6363" w:rsidRPr="00FF2A43" w:rsidTr="00CB1949">
        <w:trPr>
          <w:trHeight w:val="1020"/>
        </w:trPr>
        <w:tc>
          <w:tcPr>
            <w:tcW w:w="216" w:type="pct"/>
            <w:shd w:val="clear" w:color="auto" w:fill="auto"/>
            <w:noWrap/>
            <w:vAlign w:val="center"/>
            <w:hideMark/>
          </w:tcPr>
          <w:p w:rsidR="003E6363" w:rsidRPr="0070542B" w:rsidRDefault="003E6363" w:rsidP="003E6363">
            <w:pPr>
              <w:widowControl/>
              <w:jc w:val="center"/>
              <w:rPr>
                <w:rFonts w:asciiTheme="minorEastAsia" w:eastAsiaTheme="minorEastAsia" w:hAnsiTheme="minorEastAsia" w:cs="Arial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="Arial" w:hint="eastAsia"/>
                <w:kern w:val="0"/>
                <w:sz w:val="16"/>
                <w:szCs w:val="16"/>
              </w:rPr>
              <w:t>7</w:t>
            </w:r>
          </w:p>
        </w:tc>
        <w:tc>
          <w:tcPr>
            <w:tcW w:w="771" w:type="pct"/>
            <w:shd w:val="clear" w:color="auto" w:fill="auto"/>
            <w:vAlign w:val="center"/>
            <w:hideMark/>
          </w:tcPr>
          <w:p w:rsidR="003E6363" w:rsidRPr="0073173D" w:rsidRDefault="00354BC5" w:rsidP="003E6363">
            <w:pPr>
              <w:widowControl/>
              <w:jc w:val="center"/>
              <w:rPr>
                <w:rFonts w:asciiTheme="minorEastAsia" w:eastAsiaTheme="minorEastAsia" w:hAnsiTheme="minorEastAsia" w:cs="宋体"/>
                <w:b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kern w:val="0"/>
                <w:sz w:val="16"/>
                <w:szCs w:val="16"/>
              </w:rPr>
              <w:t>KSM</w:t>
            </w:r>
          </w:p>
        </w:tc>
        <w:tc>
          <w:tcPr>
            <w:tcW w:w="735" w:type="pct"/>
            <w:shd w:val="clear" w:color="auto" w:fill="auto"/>
            <w:noWrap/>
            <w:vAlign w:val="center"/>
            <w:hideMark/>
          </w:tcPr>
          <w:p w:rsidR="00E12A88" w:rsidRPr="0070542B" w:rsidRDefault="00354BC5" w:rsidP="00354BC5">
            <w:pPr>
              <w:widowControl/>
              <w:jc w:val="center"/>
              <w:rPr>
                <w:rFonts w:asciiTheme="minorEastAsia" w:eastAsiaTheme="minorEastAsia" w:hAnsiTheme="minorEastAsia" w:cs="Arial"/>
                <w:kern w:val="0"/>
                <w:sz w:val="16"/>
                <w:szCs w:val="16"/>
              </w:rPr>
            </w:pPr>
            <w:r w:rsidRPr="00354BC5">
              <w:rPr>
                <w:rFonts w:asciiTheme="minorEastAsia" w:eastAsiaTheme="minorEastAsia" w:hAnsiTheme="minorEastAsia" w:cs="Arial"/>
                <w:kern w:val="0"/>
                <w:sz w:val="16"/>
                <w:szCs w:val="16"/>
              </w:rPr>
              <w:t>ksmetech.com</w:t>
            </w:r>
          </w:p>
        </w:tc>
        <w:tc>
          <w:tcPr>
            <w:tcW w:w="669" w:type="pct"/>
            <w:shd w:val="clear" w:color="auto" w:fill="auto"/>
            <w:vAlign w:val="center"/>
            <w:hideMark/>
          </w:tcPr>
          <w:p w:rsidR="003E6363" w:rsidRPr="0070542B" w:rsidRDefault="003E6363" w:rsidP="004A677D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6"/>
                <w:szCs w:val="16"/>
              </w:rPr>
              <w:t>加热管</w:t>
            </w:r>
            <w:r w:rsidR="00E12A88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6"/>
                <w:szCs w:val="16"/>
              </w:rPr>
              <w:t>，</w:t>
            </w:r>
            <w:r w:rsidR="00354BC5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6"/>
                <w:szCs w:val="16"/>
              </w:rPr>
              <w:t>汽车及电子高精密不锈钢</w:t>
            </w:r>
            <w:r w:rsidR="00E12A88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6"/>
                <w:szCs w:val="16"/>
              </w:rPr>
              <w:t>管</w:t>
            </w:r>
          </w:p>
        </w:tc>
        <w:tc>
          <w:tcPr>
            <w:tcW w:w="1693" w:type="pct"/>
            <w:shd w:val="clear" w:color="auto" w:fill="auto"/>
            <w:noWrap/>
            <w:vAlign w:val="center"/>
            <w:hideMark/>
          </w:tcPr>
          <w:p w:rsidR="003E6363" w:rsidRPr="00702865" w:rsidRDefault="00E12A88" w:rsidP="003E6363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="宋体"/>
                <w:noProof/>
                <w:color w:val="000000"/>
                <w:kern w:val="0"/>
                <w:sz w:val="16"/>
                <w:szCs w:val="16"/>
              </w:rPr>
              <w:drawing>
                <wp:inline distT="0" distB="0" distL="0" distR="0">
                  <wp:extent cx="613642" cy="504000"/>
                  <wp:effectExtent l="19050" t="0" r="0" b="0"/>
                  <wp:docPr id="61" name="图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642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eastAsiaTheme="minorEastAsia" w:hAnsiTheme="minorEastAsia" w:cs="宋体"/>
                <w:color w:val="000000"/>
                <w:kern w:val="0"/>
                <w:sz w:val="16"/>
                <w:szCs w:val="16"/>
              </w:rPr>
              <w:t xml:space="preserve"> </w:t>
            </w:r>
            <w:r>
              <w:rPr>
                <w:rFonts w:asciiTheme="minorEastAsia" w:eastAsiaTheme="minorEastAsia" w:hAnsiTheme="minorEastAsia" w:cs="宋体"/>
                <w:noProof/>
                <w:color w:val="000000"/>
                <w:kern w:val="0"/>
                <w:sz w:val="16"/>
                <w:szCs w:val="16"/>
              </w:rPr>
              <w:drawing>
                <wp:inline distT="0" distB="0" distL="0" distR="0">
                  <wp:extent cx="618947" cy="504000"/>
                  <wp:effectExtent l="19050" t="0" r="0" b="0"/>
                  <wp:docPr id="64" name="图片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947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eastAsiaTheme="minorEastAsia" w:hAnsiTheme="minorEastAsia" w:cs="宋体"/>
                <w:color w:val="000000"/>
                <w:kern w:val="0"/>
                <w:sz w:val="16"/>
                <w:szCs w:val="16"/>
              </w:rPr>
              <w:t xml:space="preserve"> </w:t>
            </w:r>
            <w:r>
              <w:rPr>
                <w:rFonts w:asciiTheme="minorEastAsia" w:eastAsiaTheme="minorEastAsia" w:hAnsiTheme="minorEastAsia" w:cs="宋体"/>
                <w:noProof/>
                <w:color w:val="000000"/>
                <w:kern w:val="0"/>
                <w:sz w:val="16"/>
                <w:szCs w:val="16"/>
              </w:rPr>
              <w:drawing>
                <wp:inline distT="0" distB="0" distL="0" distR="0">
                  <wp:extent cx="614821" cy="504000"/>
                  <wp:effectExtent l="19050" t="0" r="0" b="0"/>
                  <wp:docPr id="67" name="图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821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6" w:type="pct"/>
            <w:shd w:val="clear" w:color="auto" w:fill="auto"/>
            <w:vAlign w:val="center"/>
            <w:hideMark/>
          </w:tcPr>
          <w:p w:rsidR="003E6363" w:rsidRDefault="00953049" w:rsidP="003E6363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 w:val="16"/>
                <w:szCs w:val="16"/>
              </w:rPr>
              <w:t>不锈钢管材经销商，</w:t>
            </w:r>
          </w:p>
          <w:p w:rsidR="00953049" w:rsidRDefault="00953049" w:rsidP="003E6363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 w:val="16"/>
                <w:szCs w:val="16"/>
              </w:rPr>
              <w:t>加热管经销商</w:t>
            </w:r>
          </w:p>
          <w:p w:rsidR="00953049" w:rsidRPr="00953049" w:rsidRDefault="00E114E9" w:rsidP="003E6363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 w:val="16"/>
                <w:szCs w:val="16"/>
              </w:rPr>
              <w:t>半导体/汽车零部件相关企业</w:t>
            </w:r>
          </w:p>
        </w:tc>
      </w:tr>
      <w:tr w:rsidR="003E6363" w:rsidRPr="00FF2A43" w:rsidTr="00CB1949">
        <w:trPr>
          <w:trHeight w:val="1020"/>
        </w:trPr>
        <w:tc>
          <w:tcPr>
            <w:tcW w:w="216" w:type="pct"/>
            <w:shd w:val="clear" w:color="auto" w:fill="auto"/>
            <w:noWrap/>
            <w:vAlign w:val="center"/>
            <w:hideMark/>
          </w:tcPr>
          <w:p w:rsidR="003E6363" w:rsidRPr="0070542B" w:rsidRDefault="003E6363" w:rsidP="003E6363">
            <w:pPr>
              <w:widowControl/>
              <w:jc w:val="center"/>
              <w:rPr>
                <w:rFonts w:asciiTheme="minorEastAsia" w:eastAsiaTheme="minorEastAsia" w:hAnsiTheme="minorEastAsia" w:cs="Arial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="Arial" w:hint="eastAsia"/>
                <w:kern w:val="0"/>
                <w:sz w:val="16"/>
                <w:szCs w:val="16"/>
              </w:rPr>
              <w:t>8</w:t>
            </w:r>
          </w:p>
        </w:tc>
        <w:tc>
          <w:tcPr>
            <w:tcW w:w="771" w:type="pct"/>
            <w:shd w:val="clear" w:color="auto" w:fill="auto"/>
            <w:vAlign w:val="center"/>
            <w:hideMark/>
          </w:tcPr>
          <w:p w:rsidR="003E6363" w:rsidRPr="0070542B" w:rsidRDefault="00A443B5" w:rsidP="003E6363">
            <w:pPr>
              <w:widowControl/>
              <w:jc w:val="center"/>
              <w:rPr>
                <w:rFonts w:asciiTheme="minorEastAsia" w:eastAsiaTheme="minorEastAsia" w:hAnsiTheme="minorEastAsia" w:cs="宋体"/>
                <w:b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kern w:val="0"/>
                <w:sz w:val="16"/>
                <w:szCs w:val="16"/>
              </w:rPr>
              <w:t>TIC</w:t>
            </w:r>
          </w:p>
        </w:tc>
        <w:tc>
          <w:tcPr>
            <w:tcW w:w="735" w:type="pct"/>
            <w:shd w:val="clear" w:color="auto" w:fill="auto"/>
            <w:noWrap/>
            <w:vAlign w:val="center"/>
            <w:hideMark/>
          </w:tcPr>
          <w:p w:rsidR="003E6363" w:rsidRPr="0070542B" w:rsidRDefault="00A443B5" w:rsidP="003E6363">
            <w:pPr>
              <w:widowControl/>
              <w:jc w:val="center"/>
              <w:rPr>
                <w:rFonts w:asciiTheme="minorEastAsia" w:eastAsiaTheme="minorEastAsia" w:hAnsiTheme="minorEastAsia" w:cs="Arial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="Arial" w:hint="eastAsia"/>
                <w:kern w:val="0"/>
                <w:sz w:val="16"/>
                <w:szCs w:val="16"/>
              </w:rPr>
              <w:t>oktic.co.kr</w:t>
            </w:r>
          </w:p>
        </w:tc>
        <w:tc>
          <w:tcPr>
            <w:tcW w:w="669" w:type="pct"/>
            <w:shd w:val="clear" w:color="auto" w:fill="auto"/>
            <w:vAlign w:val="center"/>
            <w:hideMark/>
          </w:tcPr>
          <w:p w:rsidR="003E6363" w:rsidRDefault="004A677D" w:rsidP="004A677D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6"/>
                <w:szCs w:val="16"/>
              </w:rPr>
              <w:t>热水</w:t>
            </w:r>
            <w:proofErr w:type="gramStart"/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6"/>
                <w:szCs w:val="16"/>
              </w:rPr>
              <w:t>毯</w:t>
            </w:r>
            <w:proofErr w:type="gramEnd"/>
          </w:p>
          <w:p w:rsidR="003E6363" w:rsidRPr="0070542B" w:rsidRDefault="003E6363" w:rsidP="004A677D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6"/>
                <w:szCs w:val="16"/>
              </w:rPr>
              <w:t>新风系统</w:t>
            </w:r>
          </w:p>
        </w:tc>
        <w:tc>
          <w:tcPr>
            <w:tcW w:w="1693" w:type="pct"/>
            <w:shd w:val="clear" w:color="auto" w:fill="auto"/>
            <w:noWrap/>
            <w:vAlign w:val="center"/>
            <w:hideMark/>
          </w:tcPr>
          <w:p w:rsidR="003E6363" w:rsidRPr="0070542B" w:rsidRDefault="00A443B5" w:rsidP="003E6363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="宋体"/>
                <w:noProof/>
                <w:color w:val="000000"/>
                <w:kern w:val="0"/>
                <w:sz w:val="16"/>
                <w:szCs w:val="16"/>
              </w:rPr>
              <w:drawing>
                <wp:inline distT="0" distB="0" distL="0" distR="0">
                  <wp:extent cx="604751" cy="514350"/>
                  <wp:effectExtent l="19050" t="0" r="4849" b="0"/>
                  <wp:docPr id="70" name="图片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751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eastAsiaTheme="minorEastAsia" w:hAnsiTheme="minorEastAsia" w:cs="宋体"/>
                <w:color w:val="000000"/>
                <w:kern w:val="0"/>
                <w:sz w:val="16"/>
                <w:szCs w:val="16"/>
              </w:rPr>
              <w:t xml:space="preserve"> </w:t>
            </w:r>
            <w:r>
              <w:rPr>
                <w:rFonts w:asciiTheme="minorEastAsia" w:eastAsiaTheme="minorEastAsia" w:hAnsiTheme="minorEastAsia" w:cs="宋体"/>
                <w:noProof/>
                <w:color w:val="000000"/>
                <w:kern w:val="0"/>
                <w:sz w:val="16"/>
                <w:szCs w:val="16"/>
              </w:rPr>
              <w:drawing>
                <wp:inline distT="0" distB="0" distL="0" distR="0">
                  <wp:extent cx="565150" cy="495300"/>
                  <wp:effectExtent l="19050" t="0" r="6350" b="0"/>
                  <wp:docPr id="73" name="图片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13793" r="18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15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eastAsiaTheme="minorEastAsia" w:hAnsiTheme="minorEastAsia" w:cs="宋体"/>
                <w:color w:val="000000"/>
                <w:kern w:val="0"/>
                <w:sz w:val="16"/>
                <w:szCs w:val="16"/>
              </w:rPr>
              <w:t xml:space="preserve"> </w:t>
            </w:r>
            <w:r>
              <w:rPr>
                <w:rFonts w:asciiTheme="minorEastAsia" w:eastAsiaTheme="minorEastAsia" w:hAnsiTheme="minorEastAsia" w:cs="宋体"/>
                <w:noProof/>
                <w:color w:val="000000"/>
                <w:kern w:val="0"/>
                <w:sz w:val="16"/>
                <w:szCs w:val="16"/>
              </w:rPr>
              <w:drawing>
                <wp:inline distT="0" distB="0" distL="0" distR="0">
                  <wp:extent cx="771525" cy="497758"/>
                  <wp:effectExtent l="19050" t="0" r="9525" b="0"/>
                  <wp:docPr id="76" name="图片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384" cy="498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6" w:type="pct"/>
            <w:shd w:val="clear" w:color="auto" w:fill="auto"/>
            <w:vAlign w:val="center"/>
            <w:hideMark/>
          </w:tcPr>
          <w:p w:rsidR="003E6363" w:rsidRDefault="008C0B0F" w:rsidP="003E6363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 w:val="16"/>
                <w:szCs w:val="16"/>
              </w:rPr>
              <w:t>新风相关企业</w:t>
            </w:r>
          </w:p>
          <w:p w:rsidR="008C0B0F" w:rsidRDefault="008C0B0F" w:rsidP="003E6363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 w:val="16"/>
                <w:szCs w:val="16"/>
              </w:rPr>
              <w:t>生活用品经销商，</w:t>
            </w:r>
          </w:p>
          <w:p w:rsidR="008C0B0F" w:rsidRPr="008C0B0F" w:rsidRDefault="008F1DCA" w:rsidP="003E6363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 w:val="16"/>
                <w:szCs w:val="16"/>
              </w:rPr>
              <w:t>家用</w:t>
            </w:r>
            <w:r w:rsidR="008C0B0F">
              <w:rPr>
                <w:rFonts w:asciiTheme="minorEastAsia" w:eastAsiaTheme="minorEastAsia" w:hAnsiTheme="minorEastAsia" w:cs="宋体" w:hint="eastAsia"/>
                <w:kern w:val="0"/>
                <w:sz w:val="16"/>
                <w:szCs w:val="16"/>
              </w:rPr>
              <w:t>地热</w:t>
            </w:r>
            <w:r>
              <w:rPr>
                <w:rFonts w:asciiTheme="minorEastAsia" w:eastAsiaTheme="minorEastAsia" w:hAnsiTheme="minorEastAsia" w:cs="宋体" w:hint="eastAsia"/>
                <w:kern w:val="0"/>
                <w:sz w:val="16"/>
                <w:szCs w:val="16"/>
              </w:rPr>
              <w:t>垫</w:t>
            </w:r>
            <w:r w:rsidR="009B42D8">
              <w:rPr>
                <w:rFonts w:asciiTheme="minorEastAsia" w:eastAsiaTheme="minorEastAsia" w:hAnsiTheme="minorEastAsia" w:cs="宋体" w:hint="eastAsia"/>
                <w:kern w:val="0"/>
                <w:sz w:val="16"/>
                <w:szCs w:val="16"/>
              </w:rPr>
              <w:t>经销商</w:t>
            </w:r>
          </w:p>
          <w:p w:rsidR="008C0B0F" w:rsidRPr="00105A7A" w:rsidRDefault="008C0B0F" w:rsidP="003E6363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 w:val="16"/>
                <w:szCs w:val="16"/>
              </w:rPr>
              <w:t>电热毯经销商</w:t>
            </w:r>
          </w:p>
        </w:tc>
      </w:tr>
      <w:tr w:rsidR="003E6363" w:rsidRPr="00FF2A43" w:rsidTr="00CB1949">
        <w:trPr>
          <w:trHeight w:val="1020"/>
        </w:trPr>
        <w:tc>
          <w:tcPr>
            <w:tcW w:w="216" w:type="pct"/>
            <w:shd w:val="clear" w:color="auto" w:fill="auto"/>
            <w:noWrap/>
            <w:vAlign w:val="center"/>
            <w:hideMark/>
          </w:tcPr>
          <w:p w:rsidR="003E6363" w:rsidRPr="0070542B" w:rsidRDefault="003E6363" w:rsidP="003E6363">
            <w:pPr>
              <w:widowControl/>
              <w:jc w:val="center"/>
              <w:rPr>
                <w:rFonts w:asciiTheme="minorEastAsia" w:eastAsiaTheme="minorEastAsia" w:hAnsiTheme="minorEastAsia" w:cs="Arial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="Arial" w:hint="eastAsia"/>
                <w:kern w:val="0"/>
                <w:sz w:val="16"/>
                <w:szCs w:val="16"/>
              </w:rPr>
              <w:t>9</w:t>
            </w:r>
          </w:p>
        </w:tc>
        <w:tc>
          <w:tcPr>
            <w:tcW w:w="771" w:type="pct"/>
            <w:shd w:val="clear" w:color="auto" w:fill="auto"/>
            <w:vAlign w:val="center"/>
            <w:hideMark/>
          </w:tcPr>
          <w:p w:rsidR="003E6363" w:rsidRDefault="00A23E2F" w:rsidP="00A23E2F">
            <w:pPr>
              <w:widowControl/>
              <w:jc w:val="center"/>
              <w:rPr>
                <w:rFonts w:asciiTheme="minorEastAsia" w:eastAsiaTheme="minorEastAsia" w:hAnsiTheme="minorEastAsia" w:cs="宋体"/>
                <w:b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="宋体"/>
                <w:b/>
                <w:kern w:val="0"/>
                <w:sz w:val="16"/>
                <w:szCs w:val="16"/>
              </w:rPr>
              <w:t xml:space="preserve">Charm </w:t>
            </w:r>
            <w:r>
              <w:rPr>
                <w:rFonts w:asciiTheme="minorEastAsia" w:eastAsiaTheme="minorEastAsia" w:hAnsiTheme="minorEastAsia" w:cs="宋体" w:hint="eastAsia"/>
                <w:b/>
                <w:kern w:val="0"/>
                <w:sz w:val="16"/>
                <w:szCs w:val="16"/>
              </w:rPr>
              <w:t>F</w:t>
            </w:r>
            <w:r w:rsidRPr="00A23E2F">
              <w:rPr>
                <w:rFonts w:asciiTheme="minorEastAsia" w:eastAsiaTheme="minorEastAsia" w:hAnsiTheme="minorEastAsia" w:cs="宋体"/>
                <w:b/>
                <w:kern w:val="0"/>
                <w:sz w:val="16"/>
                <w:szCs w:val="16"/>
              </w:rPr>
              <w:t>ood</w:t>
            </w:r>
            <w:r w:rsidR="00352B73">
              <w:rPr>
                <w:rFonts w:asciiTheme="minorEastAsia" w:eastAsiaTheme="minorEastAsia" w:hAnsiTheme="minorEastAsia" w:cs="宋体" w:hint="eastAsia"/>
                <w:b/>
                <w:kern w:val="0"/>
                <w:sz w:val="16"/>
                <w:szCs w:val="16"/>
              </w:rPr>
              <w:t xml:space="preserve"> </w:t>
            </w:r>
            <w:proofErr w:type="spellStart"/>
            <w:r w:rsidR="00352B73">
              <w:rPr>
                <w:rFonts w:asciiTheme="minorEastAsia" w:eastAsiaTheme="minorEastAsia" w:hAnsiTheme="minorEastAsia" w:cs="宋体" w:hint="eastAsia"/>
                <w:b/>
                <w:kern w:val="0"/>
                <w:sz w:val="16"/>
                <w:szCs w:val="16"/>
              </w:rPr>
              <w:t>Co.,ltd</w:t>
            </w:r>
            <w:proofErr w:type="spellEnd"/>
          </w:p>
          <w:p w:rsidR="00A23E2F" w:rsidRPr="0073173D" w:rsidRDefault="00A23E2F" w:rsidP="00A23E2F">
            <w:pPr>
              <w:widowControl/>
              <w:jc w:val="center"/>
              <w:rPr>
                <w:rFonts w:asciiTheme="minorEastAsia" w:eastAsiaTheme="minorEastAsia" w:hAnsiTheme="minorEastAsia" w:cs="宋体"/>
                <w:b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kern w:val="0"/>
                <w:sz w:val="16"/>
                <w:szCs w:val="16"/>
              </w:rPr>
              <w:t>（The温）</w:t>
            </w:r>
          </w:p>
        </w:tc>
        <w:tc>
          <w:tcPr>
            <w:tcW w:w="735" w:type="pct"/>
            <w:shd w:val="clear" w:color="auto" w:fill="auto"/>
            <w:noWrap/>
            <w:vAlign w:val="center"/>
            <w:hideMark/>
          </w:tcPr>
          <w:p w:rsidR="003E6363" w:rsidRPr="0070542B" w:rsidRDefault="00352B73" w:rsidP="003E6363">
            <w:pPr>
              <w:widowControl/>
              <w:jc w:val="center"/>
              <w:rPr>
                <w:rFonts w:asciiTheme="minorEastAsia" w:eastAsiaTheme="minorEastAsia" w:hAnsiTheme="minorEastAsia" w:cs="Arial"/>
                <w:kern w:val="0"/>
                <w:sz w:val="16"/>
                <w:szCs w:val="16"/>
              </w:rPr>
            </w:pPr>
            <w:r w:rsidRPr="00352B73">
              <w:rPr>
                <w:rFonts w:asciiTheme="minorEastAsia" w:eastAsiaTheme="minorEastAsia" w:hAnsiTheme="minorEastAsia" w:cs="Arial"/>
                <w:kern w:val="0"/>
                <w:sz w:val="16"/>
                <w:szCs w:val="16"/>
              </w:rPr>
              <w:t>charmfood.com</w:t>
            </w:r>
          </w:p>
        </w:tc>
        <w:tc>
          <w:tcPr>
            <w:tcW w:w="669" w:type="pct"/>
            <w:shd w:val="clear" w:color="auto" w:fill="auto"/>
            <w:vAlign w:val="center"/>
            <w:hideMark/>
          </w:tcPr>
          <w:p w:rsidR="003E6363" w:rsidRPr="0070542B" w:rsidRDefault="00973690" w:rsidP="004A677D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6"/>
                <w:szCs w:val="16"/>
              </w:rPr>
              <w:t>自热盒饭</w:t>
            </w:r>
          </w:p>
        </w:tc>
        <w:tc>
          <w:tcPr>
            <w:tcW w:w="1693" w:type="pct"/>
            <w:shd w:val="clear" w:color="auto" w:fill="auto"/>
            <w:noWrap/>
            <w:vAlign w:val="center"/>
            <w:hideMark/>
          </w:tcPr>
          <w:p w:rsidR="003E6363" w:rsidRPr="00702865" w:rsidRDefault="00973690" w:rsidP="003E6363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="宋体"/>
                <w:noProof/>
                <w:color w:val="000000"/>
                <w:kern w:val="0"/>
                <w:sz w:val="16"/>
                <w:szCs w:val="16"/>
              </w:rPr>
              <w:drawing>
                <wp:inline distT="0" distB="0" distL="0" distR="0">
                  <wp:extent cx="1002600" cy="576000"/>
                  <wp:effectExtent l="19050" t="0" r="7050" b="0"/>
                  <wp:docPr id="9" name="图片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600" cy="57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eastAsiaTheme="minorEastAsia" w:hAnsiTheme="minorEastAsia" w:cs="宋体"/>
                <w:noProof/>
                <w:color w:val="000000"/>
                <w:kern w:val="0"/>
                <w:sz w:val="16"/>
                <w:szCs w:val="16"/>
              </w:rPr>
              <w:drawing>
                <wp:inline distT="0" distB="0" distL="0" distR="0">
                  <wp:extent cx="717474" cy="576000"/>
                  <wp:effectExtent l="19050" t="0" r="6426" b="0"/>
                  <wp:docPr id="82" name="图片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474" cy="57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6" w:type="pct"/>
            <w:shd w:val="clear" w:color="auto" w:fill="auto"/>
            <w:vAlign w:val="center"/>
            <w:hideMark/>
          </w:tcPr>
          <w:p w:rsidR="003E6363" w:rsidRDefault="00532B6E" w:rsidP="003E6363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 w:val="16"/>
                <w:szCs w:val="16"/>
              </w:rPr>
              <w:t>食品贸易商</w:t>
            </w:r>
          </w:p>
          <w:p w:rsidR="00532B6E" w:rsidRDefault="00532B6E" w:rsidP="003E6363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 w:val="16"/>
                <w:szCs w:val="16"/>
              </w:rPr>
              <w:t>户外用品经销商，</w:t>
            </w:r>
          </w:p>
          <w:p w:rsidR="00532B6E" w:rsidRPr="00532B6E" w:rsidRDefault="003207A0" w:rsidP="003E6363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 w:val="16"/>
                <w:szCs w:val="16"/>
              </w:rPr>
              <w:t>速</w:t>
            </w:r>
            <w:r w:rsidR="00532B6E">
              <w:rPr>
                <w:rFonts w:asciiTheme="minorEastAsia" w:eastAsiaTheme="minorEastAsia" w:hAnsiTheme="minorEastAsia" w:cs="宋体" w:hint="eastAsia"/>
                <w:kern w:val="0"/>
                <w:sz w:val="16"/>
                <w:szCs w:val="16"/>
              </w:rPr>
              <w:t>食品经销商</w:t>
            </w:r>
          </w:p>
        </w:tc>
      </w:tr>
      <w:tr w:rsidR="009A7872" w:rsidRPr="0023044F" w:rsidTr="00CB1949">
        <w:trPr>
          <w:trHeight w:val="1020"/>
        </w:trPr>
        <w:tc>
          <w:tcPr>
            <w:tcW w:w="216" w:type="pct"/>
            <w:shd w:val="clear" w:color="auto" w:fill="auto"/>
            <w:noWrap/>
            <w:vAlign w:val="center"/>
            <w:hideMark/>
          </w:tcPr>
          <w:p w:rsidR="009A7872" w:rsidRPr="0070542B" w:rsidRDefault="009A7872" w:rsidP="00B56B71">
            <w:pPr>
              <w:widowControl/>
              <w:jc w:val="center"/>
              <w:rPr>
                <w:rFonts w:asciiTheme="minorEastAsia" w:eastAsiaTheme="minorEastAsia" w:hAnsiTheme="minorEastAsia" w:cs="Arial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="Arial" w:hint="eastAsia"/>
                <w:kern w:val="0"/>
                <w:sz w:val="16"/>
                <w:szCs w:val="16"/>
              </w:rPr>
              <w:t>1</w:t>
            </w:r>
            <w:r w:rsidR="00B56B71">
              <w:rPr>
                <w:rFonts w:asciiTheme="minorEastAsia" w:eastAsiaTheme="minorEastAsia" w:hAnsiTheme="minorEastAsia" w:cs="Arial" w:hint="eastAsia"/>
                <w:kern w:val="0"/>
                <w:sz w:val="16"/>
                <w:szCs w:val="16"/>
              </w:rPr>
              <w:t>0</w:t>
            </w:r>
          </w:p>
        </w:tc>
        <w:tc>
          <w:tcPr>
            <w:tcW w:w="771" w:type="pct"/>
            <w:shd w:val="clear" w:color="auto" w:fill="auto"/>
            <w:vAlign w:val="center"/>
            <w:hideMark/>
          </w:tcPr>
          <w:p w:rsidR="009A7872" w:rsidRPr="0070542B" w:rsidRDefault="0096667C" w:rsidP="00953049">
            <w:pPr>
              <w:widowControl/>
              <w:jc w:val="center"/>
              <w:rPr>
                <w:rFonts w:asciiTheme="minorEastAsia" w:eastAsiaTheme="minorEastAsia" w:hAnsiTheme="minorEastAsia" w:cs="宋体"/>
                <w:b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kern w:val="0"/>
                <w:sz w:val="16"/>
                <w:szCs w:val="16"/>
              </w:rPr>
              <w:t>Young Lim B&amp;A</w:t>
            </w:r>
          </w:p>
        </w:tc>
        <w:tc>
          <w:tcPr>
            <w:tcW w:w="735" w:type="pct"/>
            <w:shd w:val="clear" w:color="auto" w:fill="auto"/>
            <w:noWrap/>
            <w:vAlign w:val="center"/>
            <w:hideMark/>
          </w:tcPr>
          <w:p w:rsidR="009A7872" w:rsidRPr="0070542B" w:rsidRDefault="0096667C" w:rsidP="00953049">
            <w:pPr>
              <w:widowControl/>
              <w:jc w:val="center"/>
              <w:rPr>
                <w:rFonts w:asciiTheme="minorEastAsia" w:eastAsiaTheme="minorEastAsia" w:hAnsiTheme="minorEastAsia" w:cs="Arial"/>
                <w:kern w:val="0"/>
                <w:sz w:val="16"/>
                <w:szCs w:val="16"/>
              </w:rPr>
            </w:pPr>
            <w:r w:rsidRPr="0096667C">
              <w:rPr>
                <w:rFonts w:asciiTheme="minorEastAsia" w:eastAsiaTheme="minorEastAsia" w:hAnsiTheme="minorEastAsia" w:cs="Arial"/>
                <w:kern w:val="0"/>
                <w:sz w:val="16"/>
                <w:szCs w:val="16"/>
              </w:rPr>
              <w:t>ylbna.com</w:t>
            </w:r>
          </w:p>
        </w:tc>
        <w:tc>
          <w:tcPr>
            <w:tcW w:w="669" w:type="pct"/>
            <w:shd w:val="clear" w:color="auto" w:fill="auto"/>
            <w:vAlign w:val="center"/>
            <w:hideMark/>
          </w:tcPr>
          <w:p w:rsidR="00D6276A" w:rsidRDefault="009A7872" w:rsidP="004A677D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6"/>
                <w:szCs w:val="16"/>
              </w:rPr>
              <w:t>婴儿尿不湿</w:t>
            </w:r>
          </w:p>
          <w:p w:rsidR="009A7872" w:rsidRPr="0070542B" w:rsidRDefault="009A7872" w:rsidP="004A677D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6"/>
                <w:szCs w:val="16"/>
              </w:rPr>
              <w:t>成人尿不湿</w:t>
            </w:r>
          </w:p>
        </w:tc>
        <w:tc>
          <w:tcPr>
            <w:tcW w:w="1693" w:type="pct"/>
            <w:shd w:val="clear" w:color="auto" w:fill="auto"/>
            <w:noWrap/>
            <w:vAlign w:val="center"/>
            <w:hideMark/>
          </w:tcPr>
          <w:p w:rsidR="009A7872" w:rsidRPr="000651C4" w:rsidRDefault="0096667C" w:rsidP="00953049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="宋体"/>
                <w:noProof/>
                <w:color w:val="000000"/>
                <w:kern w:val="0"/>
                <w:sz w:val="16"/>
                <w:szCs w:val="16"/>
              </w:rPr>
              <w:drawing>
                <wp:inline distT="0" distB="0" distL="0" distR="0">
                  <wp:extent cx="1002665" cy="655074"/>
                  <wp:effectExtent l="19050" t="0" r="6985" b="0"/>
                  <wp:docPr id="85" name="图片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665" cy="6550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eastAsiaTheme="minorEastAsia" w:hAnsiTheme="minorEastAsia" w:cs="宋体"/>
                <w:color w:val="000000"/>
                <w:kern w:val="0"/>
                <w:sz w:val="16"/>
                <w:szCs w:val="16"/>
              </w:rPr>
              <w:t xml:space="preserve"> </w:t>
            </w:r>
            <w:r>
              <w:rPr>
                <w:rFonts w:asciiTheme="minorEastAsia" w:eastAsiaTheme="minorEastAsia" w:hAnsiTheme="minorEastAsia" w:cs="宋体"/>
                <w:noProof/>
                <w:color w:val="000000"/>
                <w:kern w:val="0"/>
                <w:sz w:val="16"/>
                <w:szCs w:val="16"/>
              </w:rPr>
              <w:drawing>
                <wp:inline distT="0" distB="0" distL="0" distR="0">
                  <wp:extent cx="809625" cy="624180"/>
                  <wp:effectExtent l="19050" t="0" r="0" b="0"/>
                  <wp:docPr id="88" name="图片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177" cy="6253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6" w:type="pct"/>
            <w:shd w:val="clear" w:color="auto" w:fill="auto"/>
            <w:vAlign w:val="center"/>
            <w:hideMark/>
          </w:tcPr>
          <w:p w:rsidR="003207A0" w:rsidRDefault="003207A0" w:rsidP="00953049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 w:val="16"/>
                <w:szCs w:val="16"/>
              </w:rPr>
              <w:t>尿不湿/纸尿裤生产企业</w:t>
            </w:r>
          </w:p>
          <w:p w:rsidR="009A7872" w:rsidRDefault="0023044F" w:rsidP="00953049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 w:val="16"/>
                <w:szCs w:val="16"/>
              </w:rPr>
              <w:t>母婴用品经销商，</w:t>
            </w:r>
          </w:p>
          <w:p w:rsidR="0023044F" w:rsidRDefault="0023044F" w:rsidP="00953049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 w:val="16"/>
                <w:szCs w:val="16"/>
              </w:rPr>
              <w:t>生活用品经销商，</w:t>
            </w:r>
          </w:p>
          <w:p w:rsidR="0023044F" w:rsidRPr="0023044F" w:rsidRDefault="0023044F" w:rsidP="00953049">
            <w:pPr>
              <w:widowControl/>
              <w:jc w:val="left"/>
              <w:rPr>
                <w:rFonts w:asciiTheme="minorEastAsia" w:eastAsiaTheme="minorEastAsia" w:hAnsiTheme="minorEastAsia" w:cs="宋体"/>
                <w:kern w:val="0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 w:val="16"/>
                <w:szCs w:val="16"/>
              </w:rPr>
              <w:t>老年/患者用品经销商，</w:t>
            </w:r>
          </w:p>
        </w:tc>
      </w:tr>
    </w:tbl>
    <w:p w:rsidR="00F7103A" w:rsidRPr="002D7ECE" w:rsidRDefault="00F7103A" w:rsidP="009A3E77">
      <w:pPr>
        <w:pStyle w:val="a9"/>
        <w:spacing w:line="360" w:lineRule="auto"/>
        <w:rPr>
          <w:rFonts w:asciiTheme="minorEastAsia" w:eastAsiaTheme="minorEastAsia" w:hAnsiTheme="minorEastAsia" w:cs="Arial Unicode MS" w:hint="eastAsia"/>
          <w:sz w:val="24"/>
          <w:szCs w:val="24"/>
        </w:rPr>
      </w:pPr>
      <w:bookmarkStart w:id="0" w:name="_GoBack"/>
      <w:bookmarkEnd w:id="0"/>
    </w:p>
    <w:sectPr w:rsidR="00F7103A" w:rsidRPr="002D7ECE" w:rsidSect="008B3FEA">
      <w:headerReference w:type="default" r:id="rId36"/>
      <w:footerReference w:type="default" r:id="rId37"/>
      <w:type w:val="continuous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24F1" w:rsidRDefault="005824F1" w:rsidP="00202CCF">
      <w:r>
        <w:separator/>
      </w:r>
    </w:p>
  </w:endnote>
  <w:endnote w:type="continuationSeparator" w:id="0">
    <w:p w:rsidR="005824F1" w:rsidRDefault="005824F1" w:rsidP="00202C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한컴바탕">
    <w:altName w:val="Arial Unicode MS"/>
    <w:charset w:val="81"/>
    <w:family w:val="roman"/>
    <w:pitch w:val="default"/>
    <w:sig w:usb0="00000001" w:usb1="09060000" w:usb2="00000010" w:usb3="00000000" w:csb0="00080000" w:csb1="00000000"/>
  </w:font>
  <w:font w:name="HYsanB">
    <w:charset w:val="81"/>
    <w:family w:val="roman"/>
    <w:pitch w:val="variable"/>
    <w:sig w:usb0="800002A7" w:usb1="19D77CF9" w:usb2="00000010" w:usb3="00000000" w:csb0="0008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ÇÑÄÄ¹ÙÅÁ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Malgun Gothic">
    <w:altName w:val="Arial Unicode MS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Haansoft Batang">
    <w:charset w:val="86"/>
    <w:family w:val="roman"/>
    <w:pitch w:val="variable"/>
    <w:sig w:usb0="F7FFAFFF" w:usb1="FBDFFFFF" w:usb2="00FFFFFF" w:usb3="00000000" w:csb0="8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3049" w:rsidRPr="006F0B0D" w:rsidRDefault="00953049" w:rsidP="00B01951">
    <w:pPr>
      <w:pStyle w:val="s0"/>
      <w:ind w:firstLineChars="49" w:firstLine="118"/>
      <w:rPr>
        <w:rFonts w:ascii="宋体" w:eastAsia="宋体" w:hAnsi="宋体" w:cs="한컴바탕"/>
        <w:b/>
        <w:bCs/>
        <w:spacing w:val="-15"/>
        <w:w w:val="80"/>
        <w:lang w:eastAsia="zh-CN"/>
      </w:rPr>
    </w:pPr>
    <w:r>
      <w:rPr>
        <w:rFonts w:ascii="宋体" w:eastAsia="宋体" w:hAnsi="宋体" w:cs="한컴바탕" w:hint="eastAsia"/>
        <w:b/>
        <w:bCs/>
        <w:noProof/>
        <w:spacing w:val="-15"/>
        <w:lang w:eastAsia="zh-CN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5142865</wp:posOffset>
          </wp:positionH>
          <wp:positionV relativeFrom="paragraph">
            <wp:posOffset>31750</wp:posOffset>
          </wp:positionV>
          <wp:extent cx="229870" cy="161925"/>
          <wp:effectExtent l="19050" t="0" r="0" b="0"/>
          <wp:wrapNone/>
          <wp:docPr id="4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15800" t="67036" r="76208" b="18900"/>
                  <a:stretch>
                    <a:fillRect/>
                  </a:stretch>
                </pic:blipFill>
                <pic:spPr bwMode="auto">
                  <a:xfrm>
                    <a:off x="0" y="0"/>
                    <a:ext cx="229870" cy="161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4F1">
      <w:rPr>
        <w:rFonts w:ascii="宋体" w:eastAsia="宋体" w:hAnsi="宋体" w:cs="한컴바탕"/>
        <w:b/>
        <w:bCs/>
        <w:noProof/>
        <w:spacing w:val="-15"/>
        <w:lang w:eastAsia="zh-CN"/>
      </w:rPr>
      <w:pict>
        <v:line id="_x0000_s2058" style="position:absolute;left:0;text-align:left;z-index:251654656;mso-position-horizontal-relative:text;mso-position-vertical-relative:text" from="-63pt,-8pt" to="477pt,-8pt" strokecolor="gray" strokeweight="3pt"/>
      </w:pict>
    </w:r>
    <w:r>
      <w:rPr>
        <w:rFonts w:ascii="宋体" w:eastAsia="宋体" w:hAnsi="宋体" w:cs="한컴바탕" w:hint="eastAsia"/>
        <w:b/>
        <w:bCs/>
        <w:spacing w:val="-15"/>
        <w:w w:val="80"/>
        <w:lang w:eastAsia="zh-CN"/>
      </w:rPr>
      <w:t>ADD:辽 宁 省 沈 阳 市 和 平 区 胜 利 南 街 61 号 15 楼 2 室</w:t>
    </w:r>
    <w:r w:rsidRPr="000F3943">
      <w:rPr>
        <w:rFonts w:ascii="宋体" w:eastAsia="宋体" w:hAnsi="宋体" w:cs="한컴바탕" w:hint="eastAsia"/>
        <w:b/>
        <w:bCs/>
        <w:spacing w:val="-15"/>
        <w:w w:val="80"/>
        <w:lang w:eastAsia="zh-CN"/>
      </w:rPr>
      <w:t xml:space="preserve">    </w:t>
    </w:r>
    <w:hyperlink r:id="rId2" w:history="1">
      <w:r w:rsidRPr="000F3943">
        <w:rPr>
          <w:rStyle w:val="a8"/>
          <w:rFonts w:ascii="宋体" w:eastAsia="宋体" w:hAnsi="宋体" w:cs="한컴바탕" w:hint="eastAsia"/>
          <w:b/>
          <w:bCs/>
          <w:color w:val="auto"/>
          <w:spacing w:val="-15"/>
          <w:w w:val="80"/>
          <w:u w:val="none"/>
          <w:lang w:eastAsia="zh-CN"/>
        </w:rPr>
        <w:t>TEL: 024-</w:t>
      </w:r>
    </w:hyperlink>
    <w:r>
      <w:rPr>
        <w:rFonts w:ascii="宋体" w:eastAsia="宋体" w:hAnsi="宋体" w:cs="한컴바탕" w:hint="eastAsia"/>
        <w:b/>
        <w:bCs/>
        <w:spacing w:val="-15"/>
        <w:w w:val="80"/>
        <w:lang w:eastAsia="zh-CN"/>
      </w:rPr>
      <w:t>31370686    FAX: 024-31370689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24F1" w:rsidRDefault="005824F1" w:rsidP="00202CCF">
      <w:r>
        <w:separator/>
      </w:r>
    </w:p>
  </w:footnote>
  <w:footnote w:type="continuationSeparator" w:id="0">
    <w:p w:rsidR="005824F1" w:rsidRDefault="005824F1" w:rsidP="00202C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3049" w:rsidRDefault="00953049" w:rsidP="006F0B0D">
    <w:pPr>
      <w:jc w:val="center"/>
      <w:rPr>
        <w:rFonts w:ascii="Times New Roman" w:eastAsia="华文中宋" w:hAnsi="Times New Roman"/>
        <w:b/>
        <w:bCs/>
        <w:spacing w:val="-15"/>
        <w:sz w:val="36"/>
        <w:szCs w:val="36"/>
      </w:rPr>
    </w:pPr>
    <w:r>
      <w:rPr>
        <w:noProof/>
      </w:rPr>
      <w:drawing>
        <wp:anchor distT="0" distB="0" distL="114300" distR="114300" simplePos="0" relativeHeight="251662848" behindDoc="0" locked="0" layoutInCell="1" allowOverlap="1">
          <wp:simplePos x="0" y="0"/>
          <wp:positionH relativeFrom="column">
            <wp:posOffset>-516788</wp:posOffset>
          </wp:positionH>
          <wp:positionV relativeFrom="paragraph">
            <wp:posOffset>-101473</wp:posOffset>
          </wp:positionV>
          <wp:extent cx="1012393" cy="555955"/>
          <wp:effectExtent l="19050" t="0" r="0" b="0"/>
          <wp:wrapNone/>
          <wp:docPr id="1" name="图片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1" name="Picture 7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2393" cy="5559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824" behindDoc="0" locked="0" layoutInCell="1" allowOverlap="1">
          <wp:simplePos x="0" y="0"/>
          <wp:positionH relativeFrom="column">
            <wp:posOffset>4828540</wp:posOffset>
          </wp:positionH>
          <wp:positionV relativeFrom="paragraph">
            <wp:posOffset>-130810</wp:posOffset>
          </wp:positionV>
          <wp:extent cx="537210" cy="722630"/>
          <wp:effectExtent l="19050" t="0" r="0" b="0"/>
          <wp:wrapNone/>
          <wp:docPr id="27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5251" t="23557" r="81812" b="45667"/>
                  <a:stretch>
                    <a:fillRect/>
                  </a:stretch>
                </pic:blipFill>
                <pic:spPr bwMode="auto">
                  <a:xfrm>
                    <a:off x="0" y="0"/>
                    <a:ext cx="537210" cy="7226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9A5164">
      <w:rPr>
        <w:noProof/>
      </w:rPr>
      <w:t xml:space="preserve"> </w:t>
    </w:r>
    <w:r>
      <w:rPr>
        <w:noProof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column">
            <wp:posOffset>4562475</wp:posOffset>
          </wp:positionH>
          <wp:positionV relativeFrom="paragraph">
            <wp:posOffset>60960</wp:posOffset>
          </wp:positionV>
          <wp:extent cx="229870" cy="227330"/>
          <wp:effectExtent l="19050" t="0" r="0" b="0"/>
          <wp:wrapNone/>
          <wp:docPr id="16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15800" t="67036" r="76208" b="18900"/>
                  <a:stretch>
                    <a:fillRect/>
                  </a:stretch>
                </pic:blipFill>
                <pic:spPr bwMode="auto">
                  <a:xfrm>
                    <a:off x="0" y="0"/>
                    <a:ext cx="229870" cy="2273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imes New Roman" w:eastAsia="华文中宋" w:hAnsi="Times New Roman" w:hint="eastAsia"/>
        <w:b/>
        <w:bCs/>
        <w:spacing w:val="-15"/>
        <w:sz w:val="36"/>
        <w:szCs w:val="36"/>
      </w:rPr>
      <w:t xml:space="preserve"> </w:t>
    </w:r>
    <w:r>
      <w:rPr>
        <w:rFonts w:ascii="Times New Roman" w:eastAsia="华文中宋" w:hAnsi="Times New Roman" w:hint="eastAsia"/>
        <w:b/>
        <w:bCs/>
        <w:spacing w:val="-15"/>
        <w:sz w:val="36"/>
        <w:szCs w:val="36"/>
      </w:rPr>
      <w:t>韩国（财）京畿中小企业综合支援中心</w:t>
    </w:r>
  </w:p>
  <w:p w:rsidR="00953049" w:rsidRDefault="00953049" w:rsidP="006F0B0D">
    <w:pPr>
      <w:jc w:val="center"/>
      <w:rPr>
        <w:rFonts w:ascii="Times New Roman" w:eastAsia="华文中宋" w:hAnsi="Times New Roman"/>
        <w:b/>
        <w:bCs/>
        <w:spacing w:val="-15"/>
        <w:sz w:val="36"/>
        <w:szCs w:val="36"/>
      </w:rPr>
    </w:pPr>
    <w:r>
      <w:rPr>
        <w:rFonts w:ascii="Times New Roman" w:eastAsia="华文中宋" w:hAnsi="Times New Roman" w:hint="eastAsia"/>
        <w:b/>
        <w:bCs/>
        <w:spacing w:val="-15"/>
        <w:sz w:val="36"/>
        <w:szCs w:val="36"/>
      </w:rPr>
      <w:t>沈阳代表处</w:t>
    </w:r>
    <w:r>
      <w:rPr>
        <w:rFonts w:ascii="Times New Roman" w:eastAsia="华文中宋" w:hAnsi="Times New Roman" w:hint="eastAsia"/>
        <w:b/>
        <w:bCs/>
        <w:spacing w:val="-15"/>
        <w:sz w:val="36"/>
        <w:szCs w:val="36"/>
      </w:rPr>
      <w:t xml:space="preserve">                     </w:t>
    </w:r>
  </w:p>
  <w:p w:rsidR="00953049" w:rsidRDefault="00953049" w:rsidP="00C249C1">
    <w:pPr>
      <w:jc w:val="center"/>
      <w:rPr>
        <w:rFonts w:ascii="Times New Roman" w:eastAsia="华文中宋" w:hAnsi="Times New Roman"/>
        <w:b/>
        <w:bCs/>
        <w:spacing w:val="-15"/>
        <w:sz w:val="32"/>
        <w:szCs w:val="32"/>
      </w:rPr>
    </w:pPr>
    <w:r>
      <w:rPr>
        <w:noProof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295275</wp:posOffset>
          </wp:positionH>
          <wp:positionV relativeFrom="paragraph">
            <wp:posOffset>203835</wp:posOffset>
          </wp:positionV>
          <wp:extent cx="3543300" cy="74930"/>
          <wp:effectExtent l="19050" t="0" r="0" b="0"/>
          <wp:wrapNone/>
          <wp:docPr id="5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15800" t="67036" r="76208" b="18900"/>
                  <a:stretch>
                    <a:fillRect/>
                  </a:stretch>
                </pic:blipFill>
                <pic:spPr bwMode="auto">
                  <a:xfrm>
                    <a:off x="0" y="0"/>
                    <a:ext cx="3543300" cy="749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2551430</wp:posOffset>
          </wp:positionH>
          <wp:positionV relativeFrom="paragraph">
            <wp:posOffset>326390</wp:posOffset>
          </wp:positionV>
          <wp:extent cx="229870" cy="161925"/>
          <wp:effectExtent l="19050" t="0" r="0" b="0"/>
          <wp:wrapNone/>
          <wp:docPr id="18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15800" t="67036" r="76208" b="18900"/>
                  <a:stretch>
                    <a:fillRect/>
                  </a:stretch>
                </pic:blipFill>
                <pic:spPr bwMode="auto">
                  <a:xfrm>
                    <a:off x="0" y="0"/>
                    <a:ext cx="229870" cy="161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4F1">
      <w:rPr>
        <w:rFonts w:ascii="Times New Roman" w:eastAsia="华文中宋" w:hAnsi="Times New Roman"/>
        <w:noProof/>
      </w:rPr>
      <w:pict>
        <v:line id="_x0000_s2053" style="position:absolute;left:0;text-align:left;z-index:251653632;mso-position-horizontal-relative:text;mso-position-vertical-relative:text" from="-63pt,24.2pt" to="477pt,24.2pt" strokecolor="gray" strokeweight="3pt"/>
      </w:pict>
    </w:r>
    <w:proofErr w:type="spellStart"/>
    <w:r w:rsidRPr="00FE7F49">
      <w:rPr>
        <w:rFonts w:ascii="Times New Roman" w:eastAsia="华文中宋" w:hAnsi="Times New Roman"/>
        <w:b/>
        <w:bCs/>
        <w:spacing w:val="-15"/>
        <w:sz w:val="32"/>
        <w:szCs w:val="32"/>
        <w:lang w:eastAsia="ko-KR"/>
      </w:rPr>
      <w:t>Gyeonggi</w:t>
    </w:r>
    <w:proofErr w:type="spellEnd"/>
    <w:r w:rsidRPr="00FE7F49">
      <w:rPr>
        <w:rFonts w:ascii="Times New Roman" w:eastAsia="华文中宋" w:hAnsi="Times New Roman"/>
        <w:b/>
        <w:bCs/>
        <w:spacing w:val="-15"/>
        <w:sz w:val="32"/>
        <w:szCs w:val="32"/>
        <w:lang w:eastAsia="ko-KR"/>
      </w:rPr>
      <w:t xml:space="preserve"> </w:t>
    </w:r>
    <w:proofErr w:type="spellStart"/>
    <w:r w:rsidRPr="00FE7F49">
      <w:rPr>
        <w:rFonts w:ascii="Times New Roman" w:eastAsia="华文中宋" w:hAnsi="Times New Roman"/>
        <w:b/>
        <w:bCs/>
        <w:spacing w:val="-15"/>
        <w:sz w:val="32"/>
        <w:szCs w:val="32"/>
        <w:lang w:eastAsia="ko-KR"/>
      </w:rPr>
      <w:t>Small&amp;Medium</w:t>
    </w:r>
    <w:proofErr w:type="spellEnd"/>
    <w:r w:rsidRPr="00FE7F49">
      <w:rPr>
        <w:rFonts w:ascii="Times New Roman" w:eastAsia="华文中宋" w:hAnsi="Times New Roman"/>
        <w:b/>
        <w:bCs/>
        <w:spacing w:val="-15"/>
        <w:sz w:val="32"/>
        <w:szCs w:val="32"/>
        <w:lang w:eastAsia="ko-KR"/>
      </w:rPr>
      <w:t xml:space="preserve"> Business Center, </w:t>
    </w:r>
    <w:r>
      <w:rPr>
        <w:rFonts w:ascii="Times New Roman" w:eastAsia="华文中宋" w:hAnsi="Times New Roman" w:hint="eastAsia"/>
        <w:b/>
        <w:bCs/>
        <w:spacing w:val="-15"/>
        <w:sz w:val="32"/>
        <w:szCs w:val="32"/>
      </w:rPr>
      <w:t>Shenyang</w:t>
    </w:r>
    <w:r>
      <w:rPr>
        <w:rFonts w:ascii="Times New Roman" w:eastAsia="华文中宋" w:hAnsi="Times New Roman" w:hint="eastAsia"/>
        <w:b/>
        <w:bCs/>
        <w:spacing w:val="-15"/>
        <w:sz w:val="32"/>
        <w:szCs w:val="32"/>
      </w:rPr>
      <w:cr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0D7DD2"/>
    <w:multiLevelType w:val="hybridMultilevel"/>
    <w:tmpl w:val="723E10D4"/>
    <w:lvl w:ilvl="0" w:tplc="682E43C6"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897415D"/>
    <w:multiLevelType w:val="hybridMultilevel"/>
    <w:tmpl w:val="C8E24262"/>
    <w:lvl w:ilvl="0" w:tplc="0DD85F3C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15CED2E4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FD0A0676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B6AFC80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5DD2C77A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5156C9A6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6E82D10A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9FA99B0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92E62C26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" w15:restartNumberingAfterBreak="0">
    <w:nsid w:val="08D16DA2"/>
    <w:multiLevelType w:val="hybridMultilevel"/>
    <w:tmpl w:val="23FC0170"/>
    <w:lvl w:ilvl="0" w:tplc="16A0400A"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0B851F17"/>
    <w:multiLevelType w:val="hybridMultilevel"/>
    <w:tmpl w:val="ED244220"/>
    <w:lvl w:ilvl="0" w:tplc="5CDE0346"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0F2E7BA4"/>
    <w:multiLevelType w:val="hybridMultilevel"/>
    <w:tmpl w:val="FEE42ED2"/>
    <w:lvl w:ilvl="0" w:tplc="0FBE2C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14455BFF"/>
    <w:multiLevelType w:val="hybridMultilevel"/>
    <w:tmpl w:val="7646DB2A"/>
    <w:lvl w:ilvl="0" w:tplc="BA3C25F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 w15:restartNumberingAfterBreak="0">
    <w:nsid w:val="1DA91CFC"/>
    <w:multiLevelType w:val="hybridMultilevel"/>
    <w:tmpl w:val="1556F8BE"/>
    <w:lvl w:ilvl="0" w:tplc="EB0E083A">
      <w:numFmt w:val="bullet"/>
      <w:lvlText w:val="-"/>
      <w:lvlJc w:val="left"/>
      <w:pPr>
        <w:ind w:left="360" w:hanging="360"/>
      </w:pPr>
      <w:rPr>
        <w:rFonts w:ascii="Batang" w:eastAsia="Batang" w:hAnsi="Batang" w:cs="Batang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FEF400F"/>
    <w:multiLevelType w:val="hybridMultilevel"/>
    <w:tmpl w:val="24A8AC86"/>
    <w:lvl w:ilvl="0" w:tplc="3300F3C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21CE17AC"/>
    <w:multiLevelType w:val="hybridMultilevel"/>
    <w:tmpl w:val="B692A958"/>
    <w:lvl w:ilvl="0" w:tplc="8C367520">
      <w:numFmt w:val="bullet"/>
      <w:lvlText w:val="-"/>
      <w:lvlJc w:val="left"/>
      <w:pPr>
        <w:ind w:left="360" w:hanging="360"/>
      </w:pPr>
      <w:rPr>
        <w:rFonts w:ascii="Batang" w:eastAsia="Batang" w:hAnsi="Batang" w:cs="Batang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1E87D4A"/>
    <w:multiLevelType w:val="hybridMultilevel"/>
    <w:tmpl w:val="BE4AA45A"/>
    <w:lvl w:ilvl="0" w:tplc="8AEC1C90">
      <w:start w:val="6"/>
      <w:numFmt w:val="bullet"/>
      <w:lvlText w:val="◎"/>
      <w:lvlJc w:val="left"/>
      <w:pPr>
        <w:ind w:left="502" w:hanging="360"/>
      </w:pPr>
      <w:rPr>
        <w:rFonts w:ascii="Gulim" w:eastAsia="Gulim" w:hAnsi="Gulim" w:cs="한컴바탕" w:hint="eastAsia"/>
        <w:b/>
      </w:rPr>
    </w:lvl>
    <w:lvl w:ilvl="1" w:tplc="04090003" w:tentative="1">
      <w:start w:val="1"/>
      <w:numFmt w:val="bullet"/>
      <w:lvlText w:val=""/>
      <w:lvlJc w:val="left"/>
      <w:pPr>
        <w:ind w:left="942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42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42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42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42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2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42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42" w:hanging="400"/>
      </w:pPr>
      <w:rPr>
        <w:rFonts w:ascii="Wingdings" w:hAnsi="Wingdings" w:hint="default"/>
      </w:rPr>
    </w:lvl>
  </w:abstractNum>
  <w:abstractNum w:abstractNumId="10" w15:restartNumberingAfterBreak="0">
    <w:nsid w:val="249F1CE8"/>
    <w:multiLevelType w:val="hybridMultilevel"/>
    <w:tmpl w:val="83700180"/>
    <w:lvl w:ilvl="0" w:tplc="8F4E3332"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287847E1"/>
    <w:multiLevelType w:val="hybridMultilevel"/>
    <w:tmpl w:val="185E10D4"/>
    <w:lvl w:ilvl="0" w:tplc="D83E3BE4">
      <w:numFmt w:val="bullet"/>
      <w:lvlText w:val="-"/>
      <w:lvlJc w:val="left"/>
      <w:pPr>
        <w:ind w:left="360" w:hanging="360"/>
      </w:pPr>
      <w:rPr>
        <w:rFonts w:ascii="Batang" w:eastAsia="Batang" w:hAnsi="Batang" w:cs="Batang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30573E92"/>
    <w:multiLevelType w:val="hybridMultilevel"/>
    <w:tmpl w:val="F47018AC"/>
    <w:lvl w:ilvl="0" w:tplc="80B043D0">
      <w:start w:val="1"/>
      <w:numFmt w:val="decimal"/>
      <w:lvlText w:val="%1)"/>
      <w:lvlJc w:val="left"/>
      <w:pPr>
        <w:ind w:left="940" w:hanging="435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05" w:hanging="400"/>
      </w:pPr>
    </w:lvl>
    <w:lvl w:ilvl="2" w:tplc="0409001B" w:tentative="1">
      <w:start w:val="1"/>
      <w:numFmt w:val="lowerRoman"/>
      <w:lvlText w:val="%3."/>
      <w:lvlJc w:val="right"/>
      <w:pPr>
        <w:ind w:left="1705" w:hanging="400"/>
      </w:pPr>
    </w:lvl>
    <w:lvl w:ilvl="3" w:tplc="0409000F" w:tentative="1">
      <w:start w:val="1"/>
      <w:numFmt w:val="decimal"/>
      <w:lvlText w:val="%4."/>
      <w:lvlJc w:val="left"/>
      <w:pPr>
        <w:ind w:left="2105" w:hanging="400"/>
      </w:pPr>
    </w:lvl>
    <w:lvl w:ilvl="4" w:tplc="04090019" w:tentative="1">
      <w:start w:val="1"/>
      <w:numFmt w:val="upperLetter"/>
      <w:lvlText w:val="%5."/>
      <w:lvlJc w:val="left"/>
      <w:pPr>
        <w:ind w:left="2505" w:hanging="400"/>
      </w:pPr>
    </w:lvl>
    <w:lvl w:ilvl="5" w:tplc="0409001B" w:tentative="1">
      <w:start w:val="1"/>
      <w:numFmt w:val="lowerRoman"/>
      <w:lvlText w:val="%6."/>
      <w:lvlJc w:val="right"/>
      <w:pPr>
        <w:ind w:left="2905" w:hanging="400"/>
      </w:pPr>
    </w:lvl>
    <w:lvl w:ilvl="6" w:tplc="0409000F" w:tentative="1">
      <w:start w:val="1"/>
      <w:numFmt w:val="decimal"/>
      <w:lvlText w:val="%7."/>
      <w:lvlJc w:val="left"/>
      <w:pPr>
        <w:ind w:left="3305" w:hanging="400"/>
      </w:pPr>
    </w:lvl>
    <w:lvl w:ilvl="7" w:tplc="04090019" w:tentative="1">
      <w:start w:val="1"/>
      <w:numFmt w:val="upperLetter"/>
      <w:lvlText w:val="%8."/>
      <w:lvlJc w:val="left"/>
      <w:pPr>
        <w:ind w:left="3705" w:hanging="400"/>
      </w:pPr>
    </w:lvl>
    <w:lvl w:ilvl="8" w:tplc="0409001B" w:tentative="1">
      <w:start w:val="1"/>
      <w:numFmt w:val="lowerRoman"/>
      <w:lvlText w:val="%9."/>
      <w:lvlJc w:val="right"/>
      <w:pPr>
        <w:ind w:left="4105" w:hanging="400"/>
      </w:pPr>
    </w:lvl>
  </w:abstractNum>
  <w:abstractNum w:abstractNumId="13" w15:restartNumberingAfterBreak="0">
    <w:nsid w:val="384D1628"/>
    <w:multiLevelType w:val="hybridMultilevel"/>
    <w:tmpl w:val="132285A2"/>
    <w:lvl w:ilvl="0" w:tplc="56DA614C">
      <w:numFmt w:val="bullet"/>
      <w:lvlText w:val="-"/>
      <w:lvlJc w:val="left"/>
      <w:pPr>
        <w:ind w:left="360" w:hanging="360"/>
      </w:pPr>
      <w:rPr>
        <w:rFonts w:ascii="Batang" w:eastAsia="Batang" w:hAnsi="Batang" w:cs="Batang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38C11556"/>
    <w:multiLevelType w:val="hybridMultilevel"/>
    <w:tmpl w:val="64D46DC4"/>
    <w:lvl w:ilvl="0" w:tplc="58984850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AC581E8E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7B74B45C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7AA51D0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C8C6096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F39C3E4E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D1C7CB0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40867D2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FAE5EB6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5" w15:restartNumberingAfterBreak="0">
    <w:nsid w:val="3EDA7374"/>
    <w:multiLevelType w:val="hybridMultilevel"/>
    <w:tmpl w:val="4A70315A"/>
    <w:lvl w:ilvl="0" w:tplc="5A1443B0">
      <w:start w:val="1"/>
      <w:numFmt w:val="bullet"/>
      <w:lvlText w:val="※"/>
      <w:lvlJc w:val="left"/>
      <w:pPr>
        <w:ind w:left="360" w:hanging="360"/>
      </w:pPr>
      <w:rPr>
        <w:rFonts w:ascii="HYsanB" w:eastAsia="HYsanB" w:hAnsi="Calibri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492B375D"/>
    <w:multiLevelType w:val="hybridMultilevel"/>
    <w:tmpl w:val="4BBE1D2C"/>
    <w:lvl w:ilvl="0" w:tplc="7E261E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579F3924"/>
    <w:multiLevelType w:val="hybridMultilevel"/>
    <w:tmpl w:val="BCFA35BA"/>
    <w:lvl w:ilvl="0" w:tplc="297AA35E"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582A133D"/>
    <w:multiLevelType w:val="hybridMultilevel"/>
    <w:tmpl w:val="6C1013E8"/>
    <w:lvl w:ilvl="0" w:tplc="E954F5F6"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5B31298B"/>
    <w:multiLevelType w:val="hybridMultilevel"/>
    <w:tmpl w:val="373C58A2"/>
    <w:lvl w:ilvl="0" w:tplc="BF06BD00">
      <w:start w:val="6"/>
      <w:numFmt w:val="bullet"/>
      <w:lvlText w:val="◎"/>
      <w:lvlJc w:val="left"/>
      <w:pPr>
        <w:ind w:left="460" w:hanging="360"/>
      </w:pPr>
      <w:rPr>
        <w:rFonts w:ascii="Gulim" w:eastAsia="Gulim" w:hAnsi="Gulim" w:cs="한컴바탕" w:hint="eastAsia"/>
        <w:b/>
      </w:rPr>
    </w:lvl>
    <w:lvl w:ilvl="1" w:tplc="04090003" w:tentative="1">
      <w:start w:val="1"/>
      <w:numFmt w:val="bullet"/>
      <w:lvlText w:val=""/>
      <w:lvlJc w:val="left"/>
      <w:pPr>
        <w:ind w:left="9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0" w:hanging="400"/>
      </w:pPr>
      <w:rPr>
        <w:rFonts w:ascii="Wingdings" w:hAnsi="Wingdings" w:hint="default"/>
      </w:rPr>
    </w:lvl>
  </w:abstractNum>
  <w:abstractNum w:abstractNumId="20" w15:restartNumberingAfterBreak="0">
    <w:nsid w:val="6C4B3F1E"/>
    <w:multiLevelType w:val="hybridMultilevel"/>
    <w:tmpl w:val="ADDEC9C0"/>
    <w:lvl w:ilvl="0" w:tplc="0A189B06">
      <w:numFmt w:val="bullet"/>
      <w:lvlText w:val="-"/>
      <w:lvlJc w:val="left"/>
      <w:pPr>
        <w:ind w:left="360" w:hanging="360"/>
      </w:pPr>
      <w:rPr>
        <w:rFonts w:ascii="Batang" w:eastAsia="Batang" w:hAnsi="Batang" w:cs="Batang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758F47FF"/>
    <w:multiLevelType w:val="hybridMultilevel"/>
    <w:tmpl w:val="D212AED4"/>
    <w:lvl w:ilvl="0" w:tplc="BD18BCEA">
      <w:start w:val="1"/>
      <w:numFmt w:val="decimal"/>
      <w:lvlText w:val="%1."/>
      <w:lvlJc w:val="left"/>
      <w:pPr>
        <w:ind w:left="514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94" w:hanging="420"/>
      </w:pPr>
    </w:lvl>
    <w:lvl w:ilvl="2" w:tplc="0409001B" w:tentative="1">
      <w:start w:val="1"/>
      <w:numFmt w:val="lowerRoman"/>
      <w:lvlText w:val="%3."/>
      <w:lvlJc w:val="right"/>
      <w:pPr>
        <w:ind w:left="1414" w:hanging="420"/>
      </w:pPr>
    </w:lvl>
    <w:lvl w:ilvl="3" w:tplc="0409000F" w:tentative="1">
      <w:start w:val="1"/>
      <w:numFmt w:val="decimal"/>
      <w:lvlText w:val="%4."/>
      <w:lvlJc w:val="left"/>
      <w:pPr>
        <w:ind w:left="1834" w:hanging="420"/>
      </w:pPr>
    </w:lvl>
    <w:lvl w:ilvl="4" w:tplc="04090019" w:tentative="1">
      <w:start w:val="1"/>
      <w:numFmt w:val="lowerLetter"/>
      <w:lvlText w:val="%5)"/>
      <w:lvlJc w:val="left"/>
      <w:pPr>
        <w:ind w:left="2254" w:hanging="420"/>
      </w:pPr>
    </w:lvl>
    <w:lvl w:ilvl="5" w:tplc="0409001B" w:tentative="1">
      <w:start w:val="1"/>
      <w:numFmt w:val="lowerRoman"/>
      <w:lvlText w:val="%6."/>
      <w:lvlJc w:val="right"/>
      <w:pPr>
        <w:ind w:left="2674" w:hanging="420"/>
      </w:pPr>
    </w:lvl>
    <w:lvl w:ilvl="6" w:tplc="0409000F" w:tentative="1">
      <w:start w:val="1"/>
      <w:numFmt w:val="decimal"/>
      <w:lvlText w:val="%7."/>
      <w:lvlJc w:val="left"/>
      <w:pPr>
        <w:ind w:left="3094" w:hanging="420"/>
      </w:pPr>
    </w:lvl>
    <w:lvl w:ilvl="7" w:tplc="04090019" w:tentative="1">
      <w:start w:val="1"/>
      <w:numFmt w:val="lowerLetter"/>
      <w:lvlText w:val="%8)"/>
      <w:lvlJc w:val="left"/>
      <w:pPr>
        <w:ind w:left="3514" w:hanging="420"/>
      </w:pPr>
    </w:lvl>
    <w:lvl w:ilvl="8" w:tplc="0409001B" w:tentative="1">
      <w:start w:val="1"/>
      <w:numFmt w:val="lowerRoman"/>
      <w:lvlText w:val="%9."/>
      <w:lvlJc w:val="right"/>
      <w:pPr>
        <w:ind w:left="3934" w:hanging="420"/>
      </w:pPr>
    </w:lvl>
  </w:abstractNum>
  <w:abstractNum w:abstractNumId="22" w15:restartNumberingAfterBreak="0">
    <w:nsid w:val="78D3114C"/>
    <w:multiLevelType w:val="hybridMultilevel"/>
    <w:tmpl w:val="ED34617C"/>
    <w:lvl w:ilvl="0" w:tplc="8640BC1C">
      <w:start w:val="1"/>
      <w:numFmt w:val="decimal"/>
      <w:lvlText w:val="%1."/>
      <w:lvlJc w:val="left"/>
      <w:pPr>
        <w:ind w:left="547" w:hanging="405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942" w:hanging="400"/>
      </w:pPr>
    </w:lvl>
    <w:lvl w:ilvl="2" w:tplc="0409001B" w:tentative="1">
      <w:start w:val="1"/>
      <w:numFmt w:val="lowerRoman"/>
      <w:lvlText w:val="%3."/>
      <w:lvlJc w:val="right"/>
      <w:pPr>
        <w:ind w:left="1342" w:hanging="400"/>
      </w:pPr>
    </w:lvl>
    <w:lvl w:ilvl="3" w:tplc="0409000F" w:tentative="1">
      <w:start w:val="1"/>
      <w:numFmt w:val="decimal"/>
      <w:lvlText w:val="%4."/>
      <w:lvlJc w:val="left"/>
      <w:pPr>
        <w:ind w:left="1742" w:hanging="400"/>
      </w:pPr>
    </w:lvl>
    <w:lvl w:ilvl="4" w:tplc="04090019" w:tentative="1">
      <w:start w:val="1"/>
      <w:numFmt w:val="upperLetter"/>
      <w:lvlText w:val="%5."/>
      <w:lvlJc w:val="left"/>
      <w:pPr>
        <w:ind w:left="2142" w:hanging="400"/>
      </w:pPr>
    </w:lvl>
    <w:lvl w:ilvl="5" w:tplc="0409001B" w:tentative="1">
      <w:start w:val="1"/>
      <w:numFmt w:val="lowerRoman"/>
      <w:lvlText w:val="%6."/>
      <w:lvlJc w:val="right"/>
      <w:pPr>
        <w:ind w:left="2542" w:hanging="400"/>
      </w:pPr>
    </w:lvl>
    <w:lvl w:ilvl="6" w:tplc="0409000F" w:tentative="1">
      <w:start w:val="1"/>
      <w:numFmt w:val="decimal"/>
      <w:lvlText w:val="%7."/>
      <w:lvlJc w:val="left"/>
      <w:pPr>
        <w:ind w:left="2942" w:hanging="400"/>
      </w:pPr>
    </w:lvl>
    <w:lvl w:ilvl="7" w:tplc="04090019" w:tentative="1">
      <w:start w:val="1"/>
      <w:numFmt w:val="upperLetter"/>
      <w:lvlText w:val="%8."/>
      <w:lvlJc w:val="left"/>
      <w:pPr>
        <w:ind w:left="3342" w:hanging="400"/>
      </w:pPr>
    </w:lvl>
    <w:lvl w:ilvl="8" w:tplc="0409001B" w:tentative="1">
      <w:start w:val="1"/>
      <w:numFmt w:val="lowerRoman"/>
      <w:lvlText w:val="%9."/>
      <w:lvlJc w:val="right"/>
      <w:pPr>
        <w:ind w:left="3742" w:hanging="400"/>
      </w:pPr>
    </w:lvl>
  </w:abstractNum>
  <w:num w:numId="1">
    <w:abstractNumId w:val="4"/>
  </w:num>
  <w:num w:numId="2">
    <w:abstractNumId w:val="5"/>
  </w:num>
  <w:num w:numId="3">
    <w:abstractNumId w:val="15"/>
  </w:num>
  <w:num w:numId="4">
    <w:abstractNumId w:val="22"/>
  </w:num>
  <w:num w:numId="5">
    <w:abstractNumId w:val="12"/>
  </w:num>
  <w:num w:numId="6">
    <w:abstractNumId w:val="19"/>
  </w:num>
  <w:num w:numId="7">
    <w:abstractNumId w:val="9"/>
  </w:num>
  <w:num w:numId="8">
    <w:abstractNumId w:val="21"/>
  </w:num>
  <w:num w:numId="9">
    <w:abstractNumId w:val="1"/>
  </w:num>
  <w:num w:numId="10">
    <w:abstractNumId w:val="14"/>
  </w:num>
  <w:num w:numId="11">
    <w:abstractNumId w:val="3"/>
  </w:num>
  <w:num w:numId="12">
    <w:abstractNumId w:val="10"/>
  </w:num>
  <w:num w:numId="13">
    <w:abstractNumId w:val="0"/>
  </w:num>
  <w:num w:numId="14">
    <w:abstractNumId w:val="2"/>
  </w:num>
  <w:num w:numId="15">
    <w:abstractNumId w:val="17"/>
  </w:num>
  <w:num w:numId="16">
    <w:abstractNumId w:val="18"/>
  </w:num>
  <w:num w:numId="17">
    <w:abstractNumId w:val="7"/>
  </w:num>
  <w:num w:numId="18">
    <w:abstractNumId w:val="16"/>
  </w:num>
  <w:num w:numId="19">
    <w:abstractNumId w:val="8"/>
  </w:num>
  <w:num w:numId="20">
    <w:abstractNumId w:val="20"/>
  </w:num>
  <w:num w:numId="21">
    <w:abstractNumId w:val="13"/>
  </w:num>
  <w:num w:numId="22">
    <w:abstractNumId w:val="6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2849AB"/>
    <w:rsid w:val="000043CB"/>
    <w:rsid w:val="00007D66"/>
    <w:rsid w:val="00010F58"/>
    <w:rsid w:val="0001246A"/>
    <w:rsid w:val="00012B25"/>
    <w:rsid w:val="00013124"/>
    <w:rsid w:val="00013D56"/>
    <w:rsid w:val="000276D3"/>
    <w:rsid w:val="00031CD0"/>
    <w:rsid w:val="00031F41"/>
    <w:rsid w:val="00036510"/>
    <w:rsid w:val="00036668"/>
    <w:rsid w:val="00045047"/>
    <w:rsid w:val="000460D0"/>
    <w:rsid w:val="00055194"/>
    <w:rsid w:val="00061747"/>
    <w:rsid w:val="0008408D"/>
    <w:rsid w:val="00095673"/>
    <w:rsid w:val="00095805"/>
    <w:rsid w:val="000A5D8A"/>
    <w:rsid w:val="000A6E74"/>
    <w:rsid w:val="000B0613"/>
    <w:rsid w:val="000B5595"/>
    <w:rsid w:val="000B6392"/>
    <w:rsid w:val="000C1D9B"/>
    <w:rsid w:val="000C6FEB"/>
    <w:rsid w:val="000D3FD2"/>
    <w:rsid w:val="000D56C2"/>
    <w:rsid w:val="000E2657"/>
    <w:rsid w:val="000E35AE"/>
    <w:rsid w:val="000E374F"/>
    <w:rsid w:val="000E79C9"/>
    <w:rsid w:val="000E7DC8"/>
    <w:rsid w:val="000F091C"/>
    <w:rsid w:val="000F3943"/>
    <w:rsid w:val="00105A7A"/>
    <w:rsid w:val="00111828"/>
    <w:rsid w:val="00114345"/>
    <w:rsid w:val="00115019"/>
    <w:rsid w:val="00116707"/>
    <w:rsid w:val="00117BA8"/>
    <w:rsid w:val="00121C49"/>
    <w:rsid w:val="001407CC"/>
    <w:rsid w:val="00144C27"/>
    <w:rsid w:val="0016206A"/>
    <w:rsid w:val="00163C17"/>
    <w:rsid w:val="00163F2E"/>
    <w:rsid w:val="00165CE6"/>
    <w:rsid w:val="00166D1E"/>
    <w:rsid w:val="00173DA1"/>
    <w:rsid w:val="00182F6D"/>
    <w:rsid w:val="001900CC"/>
    <w:rsid w:val="00190C88"/>
    <w:rsid w:val="00191A34"/>
    <w:rsid w:val="001935AB"/>
    <w:rsid w:val="00195EDB"/>
    <w:rsid w:val="001A2D34"/>
    <w:rsid w:val="001A46E8"/>
    <w:rsid w:val="001B149C"/>
    <w:rsid w:val="001C419A"/>
    <w:rsid w:val="001C5EE1"/>
    <w:rsid w:val="001D05FD"/>
    <w:rsid w:val="001D2E6D"/>
    <w:rsid w:val="001D3240"/>
    <w:rsid w:val="001D3A56"/>
    <w:rsid w:val="001E2922"/>
    <w:rsid w:val="001E5A44"/>
    <w:rsid w:val="001E6775"/>
    <w:rsid w:val="001F471D"/>
    <w:rsid w:val="00202CCF"/>
    <w:rsid w:val="002051DB"/>
    <w:rsid w:val="002068CB"/>
    <w:rsid w:val="002069D1"/>
    <w:rsid w:val="0021032B"/>
    <w:rsid w:val="00224BE1"/>
    <w:rsid w:val="0023044F"/>
    <w:rsid w:val="002366EC"/>
    <w:rsid w:val="00242A3F"/>
    <w:rsid w:val="002461F6"/>
    <w:rsid w:val="002462D0"/>
    <w:rsid w:val="00246334"/>
    <w:rsid w:val="002512CF"/>
    <w:rsid w:val="0025148E"/>
    <w:rsid w:val="00253E60"/>
    <w:rsid w:val="002541CB"/>
    <w:rsid w:val="00256C23"/>
    <w:rsid w:val="00260B48"/>
    <w:rsid w:val="00266C28"/>
    <w:rsid w:val="0027524C"/>
    <w:rsid w:val="00276791"/>
    <w:rsid w:val="002768BB"/>
    <w:rsid w:val="002834CB"/>
    <w:rsid w:val="00283B16"/>
    <w:rsid w:val="002849AB"/>
    <w:rsid w:val="00286588"/>
    <w:rsid w:val="00287DC4"/>
    <w:rsid w:val="00293501"/>
    <w:rsid w:val="002B0EE6"/>
    <w:rsid w:val="002B2D01"/>
    <w:rsid w:val="002B3E06"/>
    <w:rsid w:val="002C3582"/>
    <w:rsid w:val="002C4008"/>
    <w:rsid w:val="002C5AA3"/>
    <w:rsid w:val="002C6ABE"/>
    <w:rsid w:val="002C7210"/>
    <w:rsid w:val="002D2313"/>
    <w:rsid w:val="002D3442"/>
    <w:rsid w:val="002D3720"/>
    <w:rsid w:val="002D7ECE"/>
    <w:rsid w:val="002E099E"/>
    <w:rsid w:val="002E2273"/>
    <w:rsid w:val="002E2DEF"/>
    <w:rsid w:val="002E3FC7"/>
    <w:rsid w:val="002F151D"/>
    <w:rsid w:val="002F2B27"/>
    <w:rsid w:val="003036CA"/>
    <w:rsid w:val="00305BF1"/>
    <w:rsid w:val="00307E52"/>
    <w:rsid w:val="00313919"/>
    <w:rsid w:val="003207A0"/>
    <w:rsid w:val="00320D71"/>
    <w:rsid w:val="00322D4D"/>
    <w:rsid w:val="00322E8D"/>
    <w:rsid w:val="003325BA"/>
    <w:rsid w:val="00334368"/>
    <w:rsid w:val="00334998"/>
    <w:rsid w:val="003512BD"/>
    <w:rsid w:val="00352094"/>
    <w:rsid w:val="00352B73"/>
    <w:rsid w:val="00352CE4"/>
    <w:rsid w:val="00354BC5"/>
    <w:rsid w:val="00356961"/>
    <w:rsid w:val="00360686"/>
    <w:rsid w:val="003616F2"/>
    <w:rsid w:val="003710E0"/>
    <w:rsid w:val="003806DD"/>
    <w:rsid w:val="0038263E"/>
    <w:rsid w:val="0039229E"/>
    <w:rsid w:val="003931DC"/>
    <w:rsid w:val="00394DF1"/>
    <w:rsid w:val="003953F3"/>
    <w:rsid w:val="003A2632"/>
    <w:rsid w:val="003A36EC"/>
    <w:rsid w:val="003A4FCA"/>
    <w:rsid w:val="003A5BA7"/>
    <w:rsid w:val="003B4968"/>
    <w:rsid w:val="003C13CD"/>
    <w:rsid w:val="003C1414"/>
    <w:rsid w:val="003C54B8"/>
    <w:rsid w:val="003D0A38"/>
    <w:rsid w:val="003D14FD"/>
    <w:rsid w:val="003D3D65"/>
    <w:rsid w:val="003D73D5"/>
    <w:rsid w:val="003E6363"/>
    <w:rsid w:val="003E6BE4"/>
    <w:rsid w:val="003F6B7E"/>
    <w:rsid w:val="004054B6"/>
    <w:rsid w:val="00413F7D"/>
    <w:rsid w:val="004142B4"/>
    <w:rsid w:val="00416C82"/>
    <w:rsid w:val="00417460"/>
    <w:rsid w:val="00437716"/>
    <w:rsid w:val="00445BE4"/>
    <w:rsid w:val="00447233"/>
    <w:rsid w:val="004631BB"/>
    <w:rsid w:val="00465E39"/>
    <w:rsid w:val="00472AE6"/>
    <w:rsid w:val="00493441"/>
    <w:rsid w:val="004977D5"/>
    <w:rsid w:val="004A6416"/>
    <w:rsid w:val="004A677D"/>
    <w:rsid w:val="004B3683"/>
    <w:rsid w:val="004B5E2B"/>
    <w:rsid w:val="004B6559"/>
    <w:rsid w:val="004C015D"/>
    <w:rsid w:val="004C1558"/>
    <w:rsid w:val="004C1F0E"/>
    <w:rsid w:val="004C20F0"/>
    <w:rsid w:val="004C3AA6"/>
    <w:rsid w:val="004C4496"/>
    <w:rsid w:val="004C4AC8"/>
    <w:rsid w:val="004D5A26"/>
    <w:rsid w:val="004E2D66"/>
    <w:rsid w:val="004F2171"/>
    <w:rsid w:val="004F3170"/>
    <w:rsid w:val="005054E0"/>
    <w:rsid w:val="00515C0C"/>
    <w:rsid w:val="00521330"/>
    <w:rsid w:val="005252E2"/>
    <w:rsid w:val="00530623"/>
    <w:rsid w:val="00532B6E"/>
    <w:rsid w:val="0053395F"/>
    <w:rsid w:val="0053613C"/>
    <w:rsid w:val="00536B43"/>
    <w:rsid w:val="005409B5"/>
    <w:rsid w:val="00543598"/>
    <w:rsid w:val="005451E8"/>
    <w:rsid w:val="00567451"/>
    <w:rsid w:val="00567C2F"/>
    <w:rsid w:val="00572290"/>
    <w:rsid w:val="00572CF8"/>
    <w:rsid w:val="0057395F"/>
    <w:rsid w:val="00582023"/>
    <w:rsid w:val="005824F1"/>
    <w:rsid w:val="00587FB6"/>
    <w:rsid w:val="00592518"/>
    <w:rsid w:val="005973E4"/>
    <w:rsid w:val="005A7CEE"/>
    <w:rsid w:val="005B63E7"/>
    <w:rsid w:val="005C0A76"/>
    <w:rsid w:val="005C58BE"/>
    <w:rsid w:val="005C7B34"/>
    <w:rsid w:val="005D12E9"/>
    <w:rsid w:val="005D3F44"/>
    <w:rsid w:val="005F211F"/>
    <w:rsid w:val="005F55C4"/>
    <w:rsid w:val="006108B7"/>
    <w:rsid w:val="00613A65"/>
    <w:rsid w:val="00613D55"/>
    <w:rsid w:val="006168E7"/>
    <w:rsid w:val="00616E59"/>
    <w:rsid w:val="006272B7"/>
    <w:rsid w:val="00627D20"/>
    <w:rsid w:val="00631B4C"/>
    <w:rsid w:val="006370BC"/>
    <w:rsid w:val="00637F35"/>
    <w:rsid w:val="00640DBC"/>
    <w:rsid w:val="00651F0A"/>
    <w:rsid w:val="00654E91"/>
    <w:rsid w:val="00655352"/>
    <w:rsid w:val="00656435"/>
    <w:rsid w:val="00671164"/>
    <w:rsid w:val="006719CB"/>
    <w:rsid w:val="00674157"/>
    <w:rsid w:val="00676964"/>
    <w:rsid w:val="006814D3"/>
    <w:rsid w:val="006830FA"/>
    <w:rsid w:val="00683533"/>
    <w:rsid w:val="00690099"/>
    <w:rsid w:val="006905DB"/>
    <w:rsid w:val="0069460E"/>
    <w:rsid w:val="006A3352"/>
    <w:rsid w:val="006B349A"/>
    <w:rsid w:val="006B75F4"/>
    <w:rsid w:val="006C4B87"/>
    <w:rsid w:val="006E013E"/>
    <w:rsid w:val="006E318C"/>
    <w:rsid w:val="006E5234"/>
    <w:rsid w:val="006E561D"/>
    <w:rsid w:val="006F0B0D"/>
    <w:rsid w:val="006F43B0"/>
    <w:rsid w:val="006F4C91"/>
    <w:rsid w:val="007020A6"/>
    <w:rsid w:val="00702865"/>
    <w:rsid w:val="0070479E"/>
    <w:rsid w:val="00704806"/>
    <w:rsid w:val="0070542B"/>
    <w:rsid w:val="00705FFD"/>
    <w:rsid w:val="0070609B"/>
    <w:rsid w:val="007122DC"/>
    <w:rsid w:val="00714292"/>
    <w:rsid w:val="00714F9A"/>
    <w:rsid w:val="00715C24"/>
    <w:rsid w:val="00727D36"/>
    <w:rsid w:val="007307D3"/>
    <w:rsid w:val="0073173D"/>
    <w:rsid w:val="007410A3"/>
    <w:rsid w:val="00741709"/>
    <w:rsid w:val="007436A0"/>
    <w:rsid w:val="0074382E"/>
    <w:rsid w:val="00746FC8"/>
    <w:rsid w:val="00747F2B"/>
    <w:rsid w:val="00750712"/>
    <w:rsid w:val="00757801"/>
    <w:rsid w:val="00766524"/>
    <w:rsid w:val="00770BF6"/>
    <w:rsid w:val="00770D6A"/>
    <w:rsid w:val="00773347"/>
    <w:rsid w:val="007810F5"/>
    <w:rsid w:val="00781FF0"/>
    <w:rsid w:val="00795994"/>
    <w:rsid w:val="007A64FC"/>
    <w:rsid w:val="007C0CE4"/>
    <w:rsid w:val="007C0D59"/>
    <w:rsid w:val="007C1EB0"/>
    <w:rsid w:val="007C4164"/>
    <w:rsid w:val="007D62E0"/>
    <w:rsid w:val="007E1312"/>
    <w:rsid w:val="007E35F6"/>
    <w:rsid w:val="007E46F8"/>
    <w:rsid w:val="007E4BCE"/>
    <w:rsid w:val="007F0890"/>
    <w:rsid w:val="007F4F88"/>
    <w:rsid w:val="0080035B"/>
    <w:rsid w:val="00806B13"/>
    <w:rsid w:val="00806B73"/>
    <w:rsid w:val="008150A9"/>
    <w:rsid w:val="008237C3"/>
    <w:rsid w:val="00840CEC"/>
    <w:rsid w:val="00846733"/>
    <w:rsid w:val="00855E5C"/>
    <w:rsid w:val="008628DD"/>
    <w:rsid w:val="00862939"/>
    <w:rsid w:val="00875C9D"/>
    <w:rsid w:val="00881CDA"/>
    <w:rsid w:val="008871C8"/>
    <w:rsid w:val="00891812"/>
    <w:rsid w:val="0089439F"/>
    <w:rsid w:val="008A025A"/>
    <w:rsid w:val="008A1C8B"/>
    <w:rsid w:val="008B359B"/>
    <w:rsid w:val="008B3FEA"/>
    <w:rsid w:val="008C0B0F"/>
    <w:rsid w:val="008C0B28"/>
    <w:rsid w:val="008C14FC"/>
    <w:rsid w:val="008C2B63"/>
    <w:rsid w:val="008D2A8D"/>
    <w:rsid w:val="008D565B"/>
    <w:rsid w:val="008D7126"/>
    <w:rsid w:val="008E26E8"/>
    <w:rsid w:val="008F1DCA"/>
    <w:rsid w:val="008F51B6"/>
    <w:rsid w:val="008F70A3"/>
    <w:rsid w:val="008F7373"/>
    <w:rsid w:val="00906D2D"/>
    <w:rsid w:val="00912B5E"/>
    <w:rsid w:val="00914869"/>
    <w:rsid w:val="00914961"/>
    <w:rsid w:val="0093159B"/>
    <w:rsid w:val="009338C8"/>
    <w:rsid w:val="009365E3"/>
    <w:rsid w:val="00937F12"/>
    <w:rsid w:val="00953049"/>
    <w:rsid w:val="00955715"/>
    <w:rsid w:val="00957F7A"/>
    <w:rsid w:val="00962326"/>
    <w:rsid w:val="00962393"/>
    <w:rsid w:val="009626D2"/>
    <w:rsid w:val="009633C8"/>
    <w:rsid w:val="00964EB4"/>
    <w:rsid w:val="0096667C"/>
    <w:rsid w:val="00972CDA"/>
    <w:rsid w:val="00973690"/>
    <w:rsid w:val="00975C4F"/>
    <w:rsid w:val="009762DB"/>
    <w:rsid w:val="0098284C"/>
    <w:rsid w:val="009852B5"/>
    <w:rsid w:val="0098601C"/>
    <w:rsid w:val="0098707F"/>
    <w:rsid w:val="00992124"/>
    <w:rsid w:val="0099640A"/>
    <w:rsid w:val="009A0188"/>
    <w:rsid w:val="009A1A41"/>
    <w:rsid w:val="009A3E77"/>
    <w:rsid w:val="009A5164"/>
    <w:rsid w:val="009A67AF"/>
    <w:rsid w:val="009A76B3"/>
    <w:rsid w:val="009A7872"/>
    <w:rsid w:val="009B42D8"/>
    <w:rsid w:val="009B4BCB"/>
    <w:rsid w:val="009B5AE6"/>
    <w:rsid w:val="009C0F54"/>
    <w:rsid w:val="009C31A5"/>
    <w:rsid w:val="009D0044"/>
    <w:rsid w:val="009D48D9"/>
    <w:rsid w:val="009D67C3"/>
    <w:rsid w:val="009E19A5"/>
    <w:rsid w:val="009E1C83"/>
    <w:rsid w:val="009E51B9"/>
    <w:rsid w:val="009F4B23"/>
    <w:rsid w:val="009F73D5"/>
    <w:rsid w:val="00A001FB"/>
    <w:rsid w:val="00A04271"/>
    <w:rsid w:val="00A1220D"/>
    <w:rsid w:val="00A173F4"/>
    <w:rsid w:val="00A218D6"/>
    <w:rsid w:val="00A23100"/>
    <w:rsid w:val="00A23E2F"/>
    <w:rsid w:val="00A25A18"/>
    <w:rsid w:val="00A31417"/>
    <w:rsid w:val="00A31BE5"/>
    <w:rsid w:val="00A372D9"/>
    <w:rsid w:val="00A37925"/>
    <w:rsid w:val="00A4381A"/>
    <w:rsid w:val="00A443B5"/>
    <w:rsid w:val="00A46A03"/>
    <w:rsid w:val="00A56705"/>
    <w:rsid w:val="00A612D8"/>
    <w:rsid w:val="00A6223B"/>
    <w:rsid w:val="00A70DA0"/>
    <w:rsid w:val="00A76C28"/>
    <w:rsid w:val="00A8355C"/>
    <w:rsid w:val="00A9045D"/>
    <w:rsid w:val="00A91333"/>
    <w:rsid w:val="00A92810"/>
    <w:rsid w:val="00AA0ECD"/>
    <w:rsid w:val="00AA53FE"/>
    <w:rsid w:val="00AB4D5B"/>
    <w:rsid w:val="00AC0E7C"/>
    <w:rsid w:val="00AC4090"/>
    <w:rsid w:val="00AC4419"/>
    <w:rsid w:val="00AC5140"/>
    <w:rsid w:val="00AC58B7"/>
    <w:rsid w:val="00AD7870"/>
    <w:rsid w:val="00AE36B1"/>
    <w:rsid w:val="00AE422F"/>
    <w:rsid w:val="00B01951"/>
    <w:rsid w:val="00B05ABF"/>
    <w:rsid w:val="00B07E2B"/>
    <w:rsid w:val="00B11369"/>
    <w:rsid w:val="00B215B1"/>
    <w:rsid w:val="00B2172B"/>
    <w:rsid w:val="00B2408C"/>
    <w:rsid w:val="00B3754C"/>
    <w:rsid w:val="00B43848"/>
    <w:rsid w:val="00B467A8"/>
    <w:rsid w:val="00B517D0"/>
    <w:rsid w:val="00B56B71"/>
    <w:rsid w:val="00B62BED"/>
    <w:rsid w:val="00B66F7F"/>
    <w:rsid w:val="00B766BF"/>
    <w:rsid w:val="00B824AD"/>
    <w:rsid w:val="00B869DA"/>
    <w:rsid w:val="00B949AB"/>
    <w:rsid w:val="00BA7E3B"/>
    <w:rsid w:val="00BA7E82"/>
    <w:rsid w:val="00BB1016"/>
    <w:rsid w:val="00BC2171"/>
    <w:rsid w:val="00BD5A01"/>
    <w:rsid w:val="00BE1F82"/>
    <w:rsid w:val="00BE4D9F"/>
    <w:rsid w:val="00BE617D"/>
    <w:rsid w:val="00BE78A3"/>
    <w:rsid w:val="00BF15C4"/>
    <w:rsid w:val="00C00022"/>
    <w:rsid w:val="00C02F75"/>
    <w:rsid w:val="00C16103"/>
    <w:rsid w:val="00C16EBD"/>
    <w:rsid w:val="00C203A9"/>
    <w:rsid w:val="00C2116B"/>
    <w:rsid w:val="00C249C1"/>
    <w:rsid w:val="00C4040C"/>
    <w:rsid w:val="00C409F8"/>
    <w:rsid w:val="00C41CF6"/>
    <w:rsid w:val="00C512BE"/>
    <w:rsid w:val="00C51A5F"/>
    <w:rsid w:val="00C53DFB"/>
    <w:rsid w:val="00C557D8"/>
    <w:rsid w:val="00C61EF0"/>
    <w:rsid w:val="00C64783"/>
    <w:rsid w:val="00C77CD0"/>
    <w:rsid w:val="00C86A05"/>
    <w:rsid w:val="00C87145"/>
    <w:rsid w:val="00C9110A"/>
    <w:rsid w:val="00C9310F"/>
    <w:rsid w:val="00C941D0"/>
    <w:rsid w:val="00CA05A0"/>
    <w:rsid w:val="00CA2BA9"/>
    <w:rsid w:val="00CB07C8"/>
    <w:rsid w:val="00CB16D6"/>
    <w:rsid w:val="00CB1949"/>
    <w:rsid w:val="00CC65EB"/>
    <w:rsid w:val="00CC6B8B"/>
    <w:rsid w:val="00CC761B"/>
    <w:rsid w:val="00D031CB"/>
    <w:rsid w:val="00D04ED1"/>
    <w:rsid w:val="00D063C2"/>
    <w:rsid w:val="00D0715C"/>
    <w:rsid w:val="00D10366"/>
    <w:rsid w:val="00D1361B"/>
    <w:rsid w:val="00D239EB"/>
    <w:rsid w:val="00D23A3D"/>
    <w:rsid w:val="00D27EE5"/>
    <w:rsid w:val="00D315EA"/>
    <w:rsid w:val="00D3574E"/>
    <w:rsid w:val="00D3628C"/>
    <w:rsid w:val="00D36791"/>
    <w:rsid w:val="00D407C3"/>
    <w:rsid w:val="00D425A6"/>
    <w:rsid w:val="00D425B8"/>
    <w:rsid w:val="00D42FBD"/>
    <w:rsid w:val="00D436BC"/>
    <w:rsid w:val="00D45D9C"/>
    <w:rsid w:val="00D502C0"/>
    <w:rsid w:val="00D50F44"/>
    <w:rsid w:val="00D50FFF"/>
    <w:rsid w:val="00D5266B"/>
    <w:rsid w:val="00D53F96"/>
    <w:rsid w:val="00D55DBB"/>
    <w:rsid w:val="00D6276A"/>
    <w:rsid w:val="00D65BBB"/>
    <w:rsid w:val="00D6648A"/>
    <w:rsid w:val="00D74EAE"/>
    <w:rsid w:val="00D81532"/>
    <w:rsid w:val="00D829BC"/>
    <w:rsid w:val="00D86A65"/>
    <w:rsid w:val="00D87D17"/>
    <w:rsid w:val="00D906F7"/>
    <w:rsid w:val="00D94C8F"/>
    <w:rsid w:val="00D97A5A"/>
    <w:rsid w:val="00DA3830"/>
    <w:rsid w:val="00DB1F59"/>
    <w:rsid w:val="00DB4987"/>
    <w:rsid w:val="00DC1D50"/>
    <w:rsid w:val="00DC6F7F"/>
    <w:rsid w:val="00DD1779"/>
    <w:rsid w:val="00DD3AC1"/>
    <w:rsid w:val="00DD46BA"/>
    <w:rsid w:val="00DD61B5"/>
    <w:rsid w:val="00DD6B1C"/>
    <w:rsid w:val="00DE31B6"/>
    <w:rsid w:val="00DE7141"/>
    <w:rsid w:val="00DE7B5E"/>
    <w:rsid w:val="00DF0F7C"/>
    <w:rsid w:val="00DF2D18"/>
    <w:rsid w:val="00DF76AD"/>
    <w:rsid w:val="00E004A0"/>
    <w:rsid w:val="00E04603"/>
    <w:rsid w:val="00E04D81"/>
    <w:rsid w:val="00E059D7"/>
    <w:rsid w:val="00E114E9"/>
    <w:rsid w:val="00E12A88"/>
    <w:rsid w:val="00E2640B"/>
    <w:rsid w:val="00E31C31"/>
    <w:rsid w:val="00E37059"/>
    <w:rsid w:val="00E51B3B"/>
    <w:rsid w:val="00E52078"/>
    <w:rsid w:val="00E52341"/>
    <w:rsid w:val="00E5271F"/>
    <w:rsid w:val="00E54889"/>
    <w:rsid w:val="00E54FF5"/>
    <w:rsid w:val="00E55DBC"/>
    <w:rsid w:val="00E56F24"/>
    <w:rsid w:val="00E63DBF"/>
    <w:rsid w:val="00E64ECC"/>
    <w:rsid w:val="00E6790F"/>
    <w:rsid w:val="00E722DB"/>
    <w:rsid w:val="00E7438C"/>
    <w:rsid w:val="00E75938"/>
    <w:rsid w:val="00E86A30"/>
    <w:rsid w:val="00E876E9"/>
    <w:rsid w:val="00E876F8"/>
    <w:rsid w:val="00E91735"/>
    <w:rsid w:val="00E94825"/>
    <w:rsid w:val="00E9524A"/>
    <w:rsid w:val="00E95903"/>
    <w:rsid w:val="00EA1683"/>
    <w:rsid w:val="00EA257E"/>
    <w:rsid w:val="00EA6D42"/>
    <w:rsid w:val="00EA6F59"/>
    <w:rsid w:val="00EB1DD4"/>
    <w:rsid w:val="00EC1DDF"/>
    <w:rsid w:val="00EC342A"/>
    <w:rsid w:val="00EC7E23"/>
    <w:rsid w:val="00ED4530"/>
    <w:rsid w:val="00EE000F"/>
    <w:rsid w:val="00EE77C7"/>
    <w:rsid w:val="00F071F3"/>
    <w:rsid w:val="00F142EA"/>
    <w:rsid w:val="00F14F54"/>
    <w:rsid w:val="00F207AE"/>
    <w:rsid w:val="00F20BD3"/>
    <w:rsid w:val="00F23DE8"/>
    <w:rsid w:val="00F26162"/>
    <w:rsid w:val="00F30884"/>
    <w:rsid w:val="00F32B4F"/>
    <w:rsid w:val="00F5702C"/>
    <w:rsid w:val="00F576D6"/>
    <w:rsid w:val="00F613C9"/>
    <w:rsid w:val="00F62DA8"/>
    <w:rsid w:val="00F65FEB"/>
    <w:rsid w:val="00F7103A"/>
    <w:rsid w:val="00F715C6"/>
    <w:rsid w:val="00F73701"/>
    <w:rsid w:val="00F769E1"/>
    <w:rsid w:val="00F8376E"/>
    <w:rsid w:val="00F93791"/>
    <w:rsid w:val="00F97B06"/>
    <w:rsid w:val="00FA1907"/>
    <w:rsid w:val="00FA29B7"/>
    <w:rsid w:val="00FA720C"/>
    <w:rsid w:val="00FB1E39"/>
    <w:rsid w:val="00FB3C0C"/>
    <w:rsid w:val="00FC6A39"/>
    <w:rsid w:val="00FD060D"/>
    <w:rsid w:val="00FD7449"/>
    <w:rsid w:val="00FE179C"/>
    <w:rsid w:val="00FE7F49"/>
    <w:rsid w:val="00FF1775"/>
    <w:rsid w:val="00FF2A43"/>
    <w:rsid w:val="00FF3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."/>
  <w:listSeparator w:val=","/>
  <w15:docId w15:val="{BE9B09F0-D7F5-4F5B-B151-7FBA3F515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3791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0">
    <w:name w:val="s0"/>
    <w:rsid w:val="002849AB"/>
    <w:pPr>
      <w:widowControl w:val="0"/>
      <w:autoSpaceDE w:val="0"/>
      <w:autoSpaceDN w:val="0"/>
      <w:adjustRightInd w:val="0"/>
    </w:pPr>
    <w:rPr>
      <w:rFonts w:ascii="ÇÑÄÄ¹ÙÅÁ" w:eastAsia="Malgun Gothic" w:hAnsi="ÇÑÄÄ¹ÙÅÁ"/>
      <w:sz w:val="24"/>
      <w:szCs w:val="24"/>
      <w:lang w:eastAsia="ko-KR"/>
    </w:rPr>
  </w:style>
  <w:style w:type="paragraph" w:styleId="a3">
    <w:name w:val="Balloon Text"/>
    <w:basedOn w:val="a"/>
    <w:link w:val="Char"/>
    <w:uiPriority w:val="99"/>
    <w:semiHidden/>
    <w:unhideWhenUsed/>
    <w:rsid w:val="002849A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849AB"/>
    <w:rPr>
      <w:sz w:val="18"/>
      <w:szCs w:val="18"/>
    </w:rPr>
  </w:style>
  <w:style w:type="table" w:styleId="a4">
    <w:name w:val="Table Grid"/>
    <w:basedOn w:val="a1"/>
    <w:uiPriority w:val="59"/>
    <w:rsid w:val="00D27EE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header"/>
    <w:basedOn w:val="a"/>
    <w:link w:val="Char0"/>
    <w:uiPriority w:val="99"/>
    <w:unhideWhenUsed/>
    <w:rsid w:val="00202CC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202CCF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202CC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202CCF"/>
    <w:rPr>
      <w:sz w:val="18"/>
      <w:szCs w:val="18"/>
    </w:rPr>
  </w:style>
  <w:style w:type="paragraph" w:styleId="a7">
    <w:name w:val="No Spacing"/>
    <w:link w:val="Char2"/>
    <w:uiPriority w:val="1"/>
    <w:qFormat/>
    <w:rsid w:val="00202CCF"/>
    <w:rPr>
      <w:sz w:val="22"/>
      <w:szCs w:val="22"/>
    </w:rPr>
  </w:style>
  <w:style w:type="character" w:customStyle="1" w:styleId="Char2">
    <w:name w:val="无间隔 Char"/>
    <w:basedOn w:val="a0"/>
    <w:link w:val="a7"/>
    <w:uiPriority w:val="1"/>
    <w:rsid w:val="00202CCF"/>
    <w:rPr>
      <w:sz w:val="22"/>
      <w:szCs w:val="22"/>
      <w:lang w:val="en-US" w:eastAsia="zh-CN" w:bidi="ar-SA"/>
    </w:rPr>
  </w:style>
  <w:style w:type="character" w:styleId="a8">
    <w:name w:val="Hyperlink"/>
    <w:basedOn w:val="a0"/>
    <w:uiPriority w:val="99"/>
    <w:unhideWhenUsed/>
    <w:rsid w:val="00202CCF"/>
    <w:rPr>
      <w:rFonts w:cs="Times New Roman"/>
      <w:color w:val="0000FF"/>
      <w:u w:val="single"/>
    </w:rPr>
  </w:style>
  <w:style w:type="paragraph" w:customStyle="1" w:styleId="a9">
    <w:name w:val="바탕글"/>
    <w:basedOn w:val="a"/>
    <w:rsid w:val="00D04ED1"/>
    <w:pPr>
      <w:widowControl/>
      <w:snapToGrid w:val="0"/>
      <w:spacing w:line="384" w:lineRule="auto"/>
    </w:pPr>
    <w:rPr>
      <w:rFonts w:ascii="Haansoft Batang" w:eastAsia="Haansoft Batang" w:hAnsi="Haansoft Batang" w:cs="Haansoft Batang"/>
      <w:color w:val="000000"/>
      <w:kern w:val="0"/>
      <w:sz w:val="26"/>
      <w:szCs w:val="26"/>
    </w:rPr>
  </w:style>
  <w:style w:type="paragraph" w:styleId="aa">
    <w:name w:val="List Paragraph"/>
    <w:basedOn w:val="a"/>
    <w:uiPriority w:val="34"/>
    <w:qFormat/>
    <w:rsid w:val="00D04ED1"/>
    <w:pPr>
      <w:widowControl/>
      <w:ind w:firstLineChars="200" w:firstLine="420"/>
      <w:jc w:val="left"/>
    </w:pPr>
    <w:rPr>
      <w:rFonts w:ascii="宋体" w:hAnsi="宋体" w:cs="宋体"/>
      <w:kern w:val="0"/>
      <w:sz w:val="24"/>
      <w:szCs w:val="24"/>
    </w:rPr>
  </w:style>
  <w:style w:type="character" w:styleId="ab">
    <w:name w:val="Strong"/>
    <w:basedOn w:val="a0"/>
    <w:uiPriority w:val="22"/>
    <w:qFormat/>
    <w:rsid w:val="00747F2B"/>
    <w:rPr>
      <w:b/>
      <w:bCs/>
    </w:rPr>
  </w:style>
  <w:style w:type="paragraph" w:styleId="ac">
    <w:name w:val="Normal (Web)"/>
    <w:basedOn w:val="a"/>
    <w:uiPriority w:val="99"/>
    <w:unhideWhenUsed/>
    <w:rsid w:val="001C419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resline1">
    <w:name w:val="resline1"/>
    <w:basedOn w:val="a0"/>
    <w:rsid w:val="00770BF6"/>
    <w:rPr>
      <w:vanish w:val="0"/>
      <w:webHidden w:val="0"/>
      <w:specVanish w:val="0"/>
    </w:rPr>
  </w:style>
  <w:style w:type="character" w:customStyle="1" w:styleId="txt0001">
    <w:name w:val="txt0001"/>
    <w:basedOn w:val="a0"/>
    <w:rsid w:val="00CB07C8"/>
    <w:rPr>
      <w:color w:val="000000"/>
    </w:rPr>
  </w:style>
  <w:style w:type="paragraph" w:styleId="ad">
    <w:name w:val="Date"/>
    <w:basedOn w:val="a"/>
    <w:next w:val="a"/>
    <w:link w:val="Char3"/>
    <w:uiPriority w:val="99"/>
    <w:semiHidden/>
    <w:unhideWhenUsed/>
    <w:rsid w:val="00F7103A"/>
    <w:pPr>
      <w:ind w:leftChars="2500" w:left="100"/>
    </w:pPr>
  </w:style>
  <w:style w:type="character" w:customStyle="1" w:styleId="Char3">
    <w:name w:val="日期 Char"/>
    <w:basedOn w:val="a0"/>
    <w:link w:val="ad"/>
    <w:uiPriority w:val="99"/>
    <w:semiHidden/>
    <w:rsid w:val="00F7103A"/>
    <w:rPr>
      <w:kern w:val="2"/>
      <w:sz w:val="21"/>
      <w:szCs w:val="22"/>
    </w:rPr>
  </w:style>
  <w:style w:type="paragraph" w:customStyle="1" w:styleId="MS">
    <w:name w:val="MS바탕글"/>
    <w:basedOn w:val="a"/>
    <w:rsid w:val="002D3720"/>
    <w:pPr>
      <w:widowControl/>
      <w:snapToGrid w:val="0"/>
    </w:pPr>
    <w:rPr>
      <w:rFonts w:ascii="Batang" w:eastAsia="Batang" w:hAnsi="Batang" w:cs="宋体"/>
      <w:color w:val="000000"/>
      <w:kern w:val="0"/>
      <w:sz w:val="20"/>
      <w:szCs w:val="20"/>
    </w:rPr>
  </w:style>
  <w:style w:type="paragraph" w:styleId="ae">
    <w:name w:val="Document Map"/>
    <w:basedOn w:val="a"/>
    <w:link w:val="Char4"/>
    <w:uiPriority w:val="99"/>
    <w:semiHidden/>
    <w:unhideWhenUsed/>
    <w:rsid w:val="00840CEC"/>
    <w:rPr>
      <w:rFonts w:ascii="宋体"/>
      <w:sz w:val="18"/>
      <w:szCs w:val="18"/>
    </w:rPr>
  </w:style>
  <w:style w:type="character" w:customStyle="1" w:styleId="Char4">
    <w:name w:val="文档结构图 Char"/>
    <w:basedOn w:val="a0"/>
    <w:link w:val="ae"/>
    <w:uiPriority w:val="99"/>
    <w:semiHidden/>
    <w:rsid w:val="00840CEC"/>
    <w:rPr>
      <w:rFonts w:ascii="宋体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24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92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91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20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08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8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6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0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1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9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8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26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10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84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36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3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11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51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9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5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1910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05668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9644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2436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9825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503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5999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36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TEL:024-" TargetMode="External"/><Relationship Id="rId1" Type="http://schemas.openxmlformats.org/officeDocument/2006/relationships/image" Target="media/image3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1.png"/><Relationship Id="rId2" Type="http://schemas.openxmlformats.org/officeDocument/2006/relationships/image" Target="media/image30.png"/><Relationship Id="rId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8E586F-4D92-4BE4-8778-5B4DE38BE6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2</Pages>
  <Words>114</Words>
  <Characters>656</Characters>
  <Application>Microsoft Office Word</Application>
  <DocSecurity>0</DocSecurity>
  <Lines>5</Lines>
  <Paragraphs>1</Paragraphs>
  <ScaleCrop>false</ScaleCrop>
  <Company/>
  <LinksUpToDate>false</LinksUpToDate>
  <CharactersWithSpaces>769</CharactersWithSpaces>
  <SharedDoc>false</SharedDoc>
  <HLinks>
    <vt:vector size="30" baseType="variant">
      <vt:variant>
        <vt:i4>2424953</vt:i4>
      </vt:variant>
      <vt:variant>
        <vt:i4>9</vt:i4>
      </vt:variant>
      <vt:variant>
        <vt:i4>0</vt:i4>
      </vt:variant>
      <vt:variant>
        <vt:i4>5</vt:i4>
      </vt:variant>
      <vt:variant>
        <vt:lpwstr>http://www.onsutech.co.kr/</vt:lpwstr>
      </vt:variant>
      <vt:variant>
        <vt:lpwstr/>
      </vt:variant>
      <vt:variant>
        <vt:i4>7602301</vt:i4>
      </vt:variant>
      <vt:variant>
        <vt:i4>6</vt:i4>
      </vt:variant>
      <vt:variant>
        <vt:i4>0</vt:i4>
      </vt:variant>
      <vt:variant>
        <vt:i4>5</vt:i4>
      </vt:variant>
      <vt:variant>
        <vt:lpwstr>http://www.yj-chem.com/</vt:lpwstr>
      </vt:variant>
      <vt:variant>
        <vt:lpwstr/>
      </vt:variant>
      <vt:variant>
        <vt:i4>5308478</vt:i4>
      </vt:variant>
      <vt:variant>
        <vt:i4>3</vt:i4>
      </vt:variant>
      <vt:variant>
        <vt:i4>0</vt:i4>
      </vt:variant>
      <vt:variant>
        <vt:i4>5</vt:i4>
      </vt:variant>
      <vt:variant>
        <vt:lpwstr>mailto:gaotian35@126.com</vt:lpwstr>
      </vt:variant>
      <vt:variant>
        <vt:lpwstr/>
      </vt:variant>
      <vt:variant>
        <vt:i4>4784170</vt:i4>
      </vt:variant>
      <vt:variant>
        <vt:i4>0</vt:i4>
      </vt:variant>
      <vt:variant>
        <vt:i4>0</vt:i4>
      </vt:variant>
      <vt:variant>
        <vt:i4>5</vt:i4>
      </vt:variant>
      <vt:variant>
        <vt:lpwstr>mailto:grissnan@163.com</vt:lpwstr>
      </vt:variant>
      <vt:variant>
        <vt:lpwstr/>
      </vt:variant>
      <vt:variant>
        <vt:i4>4194332</vt:i4>
      </vt:variant>
      <vt:variant>
        <vt:i4>0</vt:i4>
      </vt:variant>
      <vt:variant>
        <vt:i4>0</vt:i4>
      </vt:variant>
      <vt:variant>
        <vt:i4>5</vt:i4>
      </vt:variant>
      <vt:variant>
        <vt:lpwstr>TEL:024-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肖峥山</cp:lastModifiedBy>
  <cp:revision>67</cp:revision>
  <cp:lastPrinted>2016-03-15T08:25:00Z</cp:lastPrinted>
  <dcterms:created xsi:type="dcterms:W3CDTF">2016-05-16T01:52:00Z</dcterms:created>
  <dcterms:modified xsi:type="dcterms:W3CDTF">2016-05-26T06:42:00Z</dcterms:modified>
</cp:coreProperties>
</file>