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B3" w:rsidRPr="00DD3B63" w:rsidRDefault="002017B3" w:rsidP="002017B3">
      <w:pPr>
        <w:autoSpaceDE w:val="0"/>
        <w:autoSpaceDN w:val="0"/>
        <w:adjustRightInd w:val="0"/>
        <w:spacing w:line="360" w:lineRule="auto"/>
        <w:ind w:right="62"/>
        <w:rPr>
          <w:rFonts w:ascii="仿宋_GB2312" w:eastAsia="仿宋_GB2312" w:hAnsi="微软雅黑" w:cs="Times New Roman"/>
          <w:bCs/>
          <w:sz w:val="32"/>
          <w:szCs w:val="32"/>
        </w:rPr>
      </w:pPr>
      <w:r w:rsidRPr="00DD3B63">
        <w:rPr>
          <w:rFonts w:ascii="仿宋_GB2312" w:eastAsia="仿宋_GB2312" w:hAnsi="微软雅黑" w:cs="Times New Roman" w:hint="eastAsia"/>
          <w:bCs/>
          <w:sz w:val="32"/>
          <w:szCs w:val="32"/>
        </w:rPr>
        <w:t>附件1：</w:t>
      </w:r>
    </w:p>
    <w:p w:rsidR="002017B3" w:rsidRPr="00DD3B63" w:rsidRDefault="002017B3" w:rsidP="002017B3">
      <w:pPr>
        <w:widowControl/>
        <w:spacing w:before="240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bookmarkStart w:id="0" w:name="_GoBack"/>
      <w:r w:rsidRPr="00DD3B63">
        <w:rPr>
          <w:rFonts w:ascii="方正小标宋简体" w:eastAsia="方正小标宋简体" w:hAnsi="微软雅黑" w:cs="Times New Roman" w:hint="eastAsia"/>
          <w:bCs/>
          <w:sz w:val="44"/>
          <w:szCs w:val="44"/>
        </w:rPr>
        <w:t>乌拉圭阿蒂加斯、佛罗雷斯和索里亚诺三省贸易投资推广会议程</w:t>
      </w:r>
    </w:p>
    <w:bookmarkEnd w:id="0"/>
    <w:p w:rsidR="002017B3" w:rsidRPr="00DD3B63" w:rsidRDefault="002017B3" w:rsidP="002017B3">
      <w:pPr>
        <w:widowControl/>
        <w:spacing w:before="240"/>
        <w:rPr>
          <w:rFonts w:ascii="仿宋_GB2312" w:eastAsia="仿宋_GB2312" w:hAnsi="微软雅黑" w:cs="Times New Roman"/>
          <w:bCs/>
          <w:sz w:val="32"/>
          <w:szCs w:val="32"/>
        </w:rPr>
      </w:pPr>
      <w:r w:rsidRPr="00DD3B63">
        <w:rPr>
          <w:rFonts w:ascii="仿宋_GB2312" w:eastAsia="仿宋_GB2312" w:hAnsi="微软雅黑" w:cs="Times New Roman" w:hint="eastAsia"/>
          <w:b/>
          <w:bCs/>
          <w:sz w:val="32"/>
          <w:szCs w:val="32"/>
        </w:rPr>
        <w:t>时间：</w:t>
      </w:r>
      <w:r w:rsidRPr="00DD3B63">
        <w:rPr>
          <w:rFonts w:ascii="仿宋_GB2312" w:eastAsia="仿宋_GB2312" w:hAnsi="微软雅黑" w:cs="Times New Roman" w:hint="eastAsia"/>
          <w:bCs/>
          <w:sz w:val="32"/>
          <w:szCs w:val="32"/>
        </w:rPr>
        <w:t>201</w:t>
      </w:r>
      <w:r w:rsidRPr="00DD3B63">
        <w:rPr>
          <w:rFonts w:ascii="仿宋_GB2312" w:eastAsia="仿宋_GB2312" w:hAnsi="微软雅黑" w:cs="Times New Roman"/>
          <w:bCs/>
          <w:sz w:val="32"/>
          <w:szCs w:val="32"/>
        </w:rPr>
        <w:t>8</w:t>
      </w:r>
      <w:r w:rsidRPr="00DD3B63">
        <w:rPr>
          <w:rFonts w:ascii="仿宋_GB2312" w:eastAsia="仿宋_GB2312" w:hAnsi="微软雅黑" w:cs="Times New Roman" w:hint="eastAsia"/>
          <w:bCs/>
          <w:sz w:val="32"/>
          <w:szCs w:val="32"/>
        </w:rPr>
        <w:t>年1</w:t>
      </w:r>
      <w:r w:rsidRPr="00DD3B63">
        <w:rPr>
          <w:rFonts w:ascii="仿宋_GB2312" w:eastAsia="仿宋_GB2312" w:hAnsi="微软雅黑" w:cs="Times New Roman"/>
          <w:bCs/>
          <w:sz w:val="32"/>
          <w:szCs w:val="32"/>
        </w:rPr>
        <w:t>1</w:t>
      </w:r>
      <w:r w:rsidRPr="00DD3B63">
        <w:rPr>
          <w:rFonts w:ascii="仿宋_GB2312" w:eastAsia="仿宋_GB2312" w:hAnsi="微软雅黑" w:cs="Times New Roman" w:hint="eastAsia"/>
          <w:bCs/>
          <w:sz w:val="32"/>
          <w:szCs w:val="32"/>
        </w:rPr>
        <w:t>月</w:t>
      </w:r>
      <w:r w:rsidRPr="00DD3B63">
        <w:rPr>
          <w:rFonts w:ascii="仿宋_GB2312" w:eastAsia="仿宋_GB2312" w:hAnsi="微软雅黑" w:cs="Times New Roman"/>
          <w:bCs/>
          <w:sz w:val="32"/>
          <w:szCs w:val="32"/>
        </w:rPr>
        <w:t>19</w:t>
      </w:r>
      <w:r w:rsidRPr="00DD3B63">
        <w:rPr>
          <w:rFonts w:ascii="仿宋_GB2312" w:eastAsia="仿宋_GB2312" w:hAnsi="微软雅黑" w:cs="Times New Roman" w:hint="eastAsia"/>
          <w:bCs/>
          <w:sz w:val="32"/>
          <w:szCs w:val="32"/>
        </w:rPr>
        <w:t>日</w:t>
      </w:r>
      <w:r w:rsidRPr="00DD3B63">
        <w:rPr>
          <w:rFonts w:ascii="仿宋_GB2312" w:eastAsia="仿宋_GB2312" w:hAnsi="微软雅黑" w:cs="Times New Roman"/>
          <w:bCs/>
          <w:sz w:val="32"/>
          <w:szCs w:val="32"/>
        </w:rPr>
        <w:t>13：30-15：30</w:t>
      </w:r>
    </w:p>
    <w:p w:rsidR="002017B3" w:rsidRPr="00DD3B63" w:rsidRDefault="002017B3" w:rsidP="002017B3">
      <w:pPr>
        <w:widowControl/>
        <w:jc w:val="left"/>
        <w:rPr>
          <w:rFonts w:ascii="仿宋_GB2312" w:eastAsia="仿宋_GB2312" w:hAnsi="微软雅黑" w:cs="Times New Roman"/>
          <w:bCs/>
          <w:sz w:val="32"/>
          <w:szCs w:val="32"/>
        </w:rPr>
      </w:pPr>
      <w:r w:rsidRPr="00DD3B63">
        <w:rPr>
          <w:rFonts w:ascii="仿宋_GB2312" w:eastAsia="仿宋_GB2312" w:hAnsi="微软雅黑" w:cs="Times New Roman" w:hint="eastAsia"/>
          <w:b/>
          <w:bCs/>
          <w:sz w:val="32"/>
          <w:szCs w:val="32"/>
        </w:rPr>
        <w:t>地点：</w:t>
      </w:r>
      <w:r w:rsidRPr="00DD3B63">
        <w:rPr>
          <w:rFonts w:ascii="仿宋_GB2312" w:eastAsia="仿宋_GB2312" w:hAnsi="微软雅黑" w:cs="Times New Roman" w:hint="eastAsia"/>
          <w:bCs/>
          <w:sz w:val="32"/>
          <w:szCs w:val="32"/>
        </w:rPr>
        <w:t>北京市贸促会</w:t>
      </w:r>
      <w:r w:rsidRPr="00DD3B63">
        <w:rPr>
          <w:rFonts w:ascii="仿宋_GB2312" w:eastAsia="仿宋_GB2312" w:hAnsi="微软雅黑" w:cs="Times New Roman"/>
          <w:bCs/>
          <w:sz w:val="32"/>
          <w:szCs w:val="32"/>
        </w:rPr>
        <w:t>203会议</w:t>
      </w:r>
      <w:r w:rsidRPr="00DD3B63">
        <w:rPr>
          <w:rFonts w:ascii="仿宋_GB2312" w:eastAsia="仿宋_GB2312" w:hAnsi="微软雅黑" w:cs="Times New Roman" w:hint="eastAsia"/>
          <w:bCs/>
          <w:sz w:val="32"/>
          <w:szCs w:val="32"/>
        </w:rPr>
        <w:t>室</w:t>
      </w:r>
      <w:r w:rsidRPr="00DD3B63">
        <w:rPr>
          <w:rFonts w:ascii="仿宋_GB2312" w:eastAsia="仿宋_GB2312" w:hAnsi="微软雅黑" w:cs="Times New Roman"/>
          <w:bCs/>
          <w:sz w:val="32"/>
          <w:szCs w:val="32"/>
        </w:rPr>
        <w:t>（</w:t>
      </w:r>
      <w:r w:rsidRPr="00DD3B63">
        <w:rPr>
          <w:rFonts w:ascii="仿宋_GB2312" w:eastAsia="仿宋_GB2312" w:hAnsi="微软雅黑" w:cs="Times New Roman" w:hint="eastAsia"/>
          <w:bCs/>
          <w:sz w:val="32"/>
          <w:szCs w:val="32"/>
        </w:rPr>
        <w:t>地址：西城区</w:t>
      </w:r>
      <w:r w:rsidRPr="00DD3B63">
        <w:rPr>
          <w:rFonts w:ascii="仿宋_GB2312" w:eastAsia="仿宋_GB2312" w:hAnsi="微软雅黑" w:cs="Times New Roman"/>
          <w:bCs/>
          <w:sz w:val="32"/>
          <w:szCs w:val="32"/>
        </w:rPr>
        <w:t>南礼士路头条3号南楼203室</w:t>
      </w:r>
      <w:r w:rsidRPr="00DD3B63">
        <w:rPr>
          <w:rFonts w:ascii="仿宋_GB2312" w:eastAsia="仿宋_GB2312" w:hAnsi="微软雅黑" w:cs="Times New Roman" w:hint="eastAsia"/>
          <w:bCs/>
          <w:sz w:val="32"/>
          <w:szCs w:val="32"/>
        </w:rPr>
        <w:t>）</w:t>
      </w:r>
    </w:p>
    <w:p w:rsidR="002017B3" w:rsidRPr="00DD3B63" w:rsidRDefault="002017B3" w:rsidP="002017B3">
      <w:pPr>
        <w:widowControl/>
        <w:jc w:val="left"/>
        <w:rPr>
          <w:rFonts w:ascii="仿宋_GB2312" w:eastAsia="仿宋_GB2312" w:hAnsi="微软雅黑" w:cs="Times New Roman"/>
          <w:bCs/>
          <w:sz w:val="32"/>
          <w:szCs w:val="32"/>
        </w:rPr>
      </w:pPr>
      <w:r w:rsidRPr="00DD3B63">
        <w:rPr>
          <w:rFonts w:ascii="仿宋_GB2312" w:eastAsia="仿宋_GB2312" w:hAnsi="微软雅黑" w:cs="Times New Roman" w:hint="eastAsia"/>
          <w:b/>
          <w:bCs/>
          <w:sz w:val="32"/>
          <w:szCs w:val="32"/>
        </w:rPr>
        <w:t>会议</w:t>
      </w:r>
      <w:r w:rsidRPr="00DD3B63">
        <w:rPr>
          <w:rFonts w:ascii="仿宋_GB2312" w:eastAsia="仿宋_GB2312" w:hAnsi="微软雅黑" w:cs="Times New Roman"/>
          <w:b/>
          <w:bCs/>
          <w:sz w:val="32"/>
          <w:szCs w:val="32"/>
        </w:rPr>
        <w:t>语言：</w:t>
      </w:r>
      <w:proofErr w:type="gramStart"/>
      <w:r w:rsidRPr="00DD3B63">
        <w:rPr>
          <w:rFonts w:ascii="仿宋_GB2312" w:eastAsia="仿宋_GB2312" w:hAnsi="微软雅黑" w:cs="Times New Roman"/>
          <w:bCs/>
          <w:sz w:val="32"/>
          <w:szCs w:val="32"/>
        </w:rPr>
        <w:t>中</w:t>
      </w:r>
      <w:r w:rsidRPr="00DD3B63">
        <w:rPr>
          <w:rFonts w:ascii="仿宋_GB2312" w:eastAsia="仿宋_GB2312" w:hAnsi="微软雅黑" w:cs="Times New Roman" w:hint="eastAsia"/>
          <w:bCs/>
          <w:sz w:val="32"/>
          <w:szCs w:val="32"/>
        </w:rPr>
        <w:t>西</w:t>
      </w:r>
      <w:r w:rsidRPr="00DD3B63">
        <w:rPr>
          <w:rFonts w:ascii="仿宋_GB2312" w:eastAsia="仿宋_GB2312" w:hAnsi="微软雅黑" w:cs="Times New Roman"/>
          <w:bCs/>
          <w:sz w:val="32"/>
          <w:szCs w:val="32"/>
        </w:rPr>
        <w:t>交</w:t>
      </w:r>
      <w:proofErr w:type="gramEnd"/>
      <w:r w:rsidRPr="00DD3B63">
        <w:rPr>
          <w:rFonts w:ascii="仿宋_GB2312" w:eastAsia="仿宋_GB2312" w:hAnsi="微软雅黑" w:cs="Times New Roman"/>
          <w:bCs/>
          <w:sz w:val="32"/>
          <w:szCs w:val="32"/>
        </w:rPr>
        <w:t>传</w:t>
      </w:r>
    </w:p>
    <w:p w:rsidR="002017B3" w:rsidRPr="00DD3B63" w:rsidRDefault="002017B3" w:rsidP="002017B3">
      <w:pPr>
        <w:widowControl/>
        <w:jc w:val="left"/>
        <w:rPr>
          <w:rFonts w:ascii="仿宋_GB2312" w:eastAsia="仿宋_GB2312" w:hAnsi="微软雅黑" w:cs="Times New Roman"/>
          <w:b/>
          <w:bCs/>
          <w:sz w:val="32"/>
          <w:szCs w:val="32"/>
        </w:rPr>
      </w:pPr>
      <w:r w:rsidRPr="00DD3B63">
        <w:rPr>
          <w:rFonts w:ascii="仿宋_GB2312" w:eastAsia="仿宋_GB2312" w:hAnsi="微软雅黑" w:cs="Times New Roman" w:hint="eastAsia"/>
          <w:b/>
          <w:bCs/>
          <w:sz w:val="32"/>
          <w:szCs w:val="32"/>
        </w:rPr>
        <w:t>主要议程：</w:t>
      </w:r>
    </w:p>
    <w:p w:rsidR="002017B3" w:rsidRPr="00DD3B63" w:rsidRDefault="002017B3" w:rsidP="002017B3">
      <w:pPr>
        <w:widowControl/>
        <w:jc w:val="left"/>
        <w:rPr>
          <w:rFonts w:ascii="仿宋_GB2312" w:eastAsia="仿宋_GB2312" w:hAnsi="微软雅黑" w:cs="Times New Roman"/>
          <w:bCs/>
          <w:sz w:val="32"/>
          <w:szCs w:val="32"/>
        </w:rPr>
      </w:pPr>
      <w:r w:rsidRPr="00DD3B63">
        <w:rPr>
          <w:rFonts w:ascii="仿宋_GB2312" w:eastAsia="仿宋_GB2312" w:hAnsi="微软雅黑" w:cs="Times New Roman"/>
          <w:bCs/>
          <w:sz w:val="32"/>
          <w:szCs w:val="32"/>
        </w:rPr>
        <w:t>13:30-14:00</w:t>
      </w:r>
      <w:r w:rsidRPr="00DD3B63">
        <w:rPr>
          <w:rFonts w:ascii="仿宋_GB2312" w:eastAsia="仿宋_GB2312" w:hAnsi="微软雅黑" w:cs="Times New Roman" w:hint="eastAsia"/>
          <w:bCs/>
          <w:sz w:val="32"/>
          <w:szCs w:val="32"/>
        </w:rPr>
        <w:t>，签到</w:t>
      </w:r>
      <w:r w:rsidRPr="00DD3B63">
        <w:rPr>
          <w:rFonts w:ascii="仿宋_GB2312" w:eastAsia="仿宋_GB2312" w:hAnsi="微软雅黑" w:cs="Times New Roman"/>
          <w:bCs/>
          <w:sz w:val="32"/>
          <w:szCs w:val="32"/>
        </w:rPr>
        <w:t>，</w:t>
      </w:r>
      <w:r w:rsidRPr="00DD3B63">
        <w:rPr>
          <w:rFonts w:ascii="仿宋_GB2312" w:eastAsia="仿宋_GB2312" w:hAnsi="微软雅黑" w:cs="Times New Roman" w:hint="eastAsia"/>
          <w:bCs/>
          <w:sz w:val="32"/>
          <w:szCs w:val="32"/>
        </w:rPr>
        <w:t>播放乌拉圭宣传视频</w:t>
      </w:r>
    </w:p>
    <w:p w:rsidR="002017B3" w:rsidRPr="00DD3B63" w:rsidRDefault="002017B3" w:rsidP="002017B3">
      <w:pPr>
        <w:widowControl/>
        <w:jc w:val="left"/>
        <w:rPr>
          <w:rFonts w:ascii="仿宋_GB2312" w:eastAsia="仿宋_GB2312" w:hAnsi="微软雅黑" w:cs="Times New Roman"/>
          <w:bCs/>
          <w:sz w:val="32"/>
          <w:szCs w:val="32"/>
        </w:rPr>
      </w:pPr>
      <w:r w:rsidRPr="00DD3B63">
        <w:rPr>
          <w:rFonts w:ascii="仿宋_GB2312" w:eastAsia="仿宋_GB2312" w:hAnsi="微软雅黑" w:cs="Times New Roman" w:hint="eastAsia"/>
          <w:bCs/>
          <w:sz w:val="32"/>
          <w:szCs w:val="32"/>
        </w:rPr>
        <w:t>14:00-14:05，主持人致开场词</w:t>
      </w:r>
    </w:p>
    <w:p w:rsidR="002017B3" w:rsidRPr="00DD3B63" w:rsidRDefault="002017B3" w:rsidP="002017B3">
      <w:pPr>
        <w:widowControl/>
        <w:jc w:val="left"/>
        <w:rPr>
          <w:rFonts w:ascii="仿宋_GB2312" w:eastAsia="仿宋_GB2312" w:hAnsi="微软雅黑" w:cs="Times New Roman"/>
          <w:bCs/>
          <w:sz w:val="32"/>
          <w:szCs w:val="32"/>
        </w:rPr>
      </w:pPr>
      <w:r w:rsidRPr="00DD3B63">
        <w:rPr>
          <w:rFonts w:ascii="仿宋_GB2312" w:eastAsia="仿宋_GB2312" w:hAnsi="微软雅黑" w:cs="Times New Roman" w:hint="eastAsia"/>
          <w:bCs/>
          <w:sz w:val="32"/>
          <w:szCs w:val="32"/>
        </w:rPr>
        <w:t xml:space="preserve">14:05-14:15，乌拉圭驻华大使费尔南多.卢格里斯（Fernando </w:t>
      </w:r>
      <w:proofErr w:type="spellStart"/>
      <w:r w:rsidRPr="00DD3B63">
        <w:rPr>
          <w:rFonts w:ascii="仿宋_GB2312" w:eastAsia="仿宋_GB2312" w:hAnsi="微软雅黑" w:cs="Times New Roman" w:hint="eastAsia"/>
          <w:bCs/>
          <w:sz w:val="32"/>
          <w:szCs w:val="32"/>
        </w:rPr>
        <w:t>Lugris</w:t>
      </w:r>
      <w:proofErr w:type="spellEnd"/>
      <w:r w:rsidRPr="00DD3B63">
        <w:rPr>
          <w:rFonts w:ascii="仿宋_GB2312" w:eastAsia="仿宋_GB2312" w:hAnsi="微软雅黑" w:cs="Times New Roman" w:hint="eastAsia"/>
          <w:bCs/>
          <w:sz w:val="32"/>
          <w:szCs w:val="32"/>
        </w:rPr>
        <w:t>）先生致欢迎词</w:t>
      </w:r>
    </w:p>
    <w:p w:rsidR="002017B3" w:rsidRPr="00DD3B63" w:rsidRDefault="002017B3" w:rsidP="002017B3">
      <w:pPr>
        <w:widowControl/>
        <w:jc w:val="left"/>
        <w:rPr>
          <w:rFonts w:ascii="仿宋_GB2312" w:eastAsia="仿宋_GB2312" w:hAnsi="微软雅黑" w:cs="Times New Roman"/>
          <w:bCs/>
          <w:sz w:val="32"/>
          <w:szCs w:val="32"/>
        </w:rPr>
      </w:pPr>
      <w:r w:rsidRPr="00DD3B63">
        <w:rPr>
          <w:rFonts w:ascii="仿宋_GB2312" w:eastAsia="仿宋_GB2312" w:hAnsi="微软雅黑" w:cs="Times New Roman" w:hint="eastAsia"/>
          <w:bCs/>
          <w:sz w:val="32"/>
          <w:szCs w:val="32"/>
        </w:rPr>
        <w:t xml:space="preserve">14:15-14:35，乌拉圭阿蒂加斯省省长巴布洛.卡兰姆（Pablo </w:t>
      </w:r>
      <w:proofErr w:type="spellStart"/>
      <w:r w:rsidRPr="00DD3B63">
        <w:rPr>
          <w:rFonts w:ascii="仿宋_GB2312" w:eastAsia="仿宋_GB2312" w:hAnsi="微软雅黑" w:cs="Times New Roman" w:hint="eastAsia"/>
          <w:bCs/>
          <w:sz w:val="32"/>
          <w:szCs w:val="32"/>
        </w:rPr>
        <w:t>Caram</w:t>
      </w:r>
      <w:proofErr w:type="spellEnd"/>
      <w:r w:rsidRPr="00DD3B63">
        <w:rPr>
          <w:rFonts w:ascii="仿宋_GB2312" w:eastAsia="仿宋_GB2312" w:hAnsi="微软雅黑" w:cs="Times New Roman" w:hint="eastAsia"/>
          <w:bCs/>
          <w:sz w:val="32"/>
          <w:szCs w:val="32"/>
        </w:rPr>
        <w:t>）先生进行省情介绍</w:t>
      </w:r>
    </w:p>
    <w:p w:rsidR="002017B3" w:rsidRPr="00DD3B63" w:rsidRDefault="002017B3" w:rsidP="002017B3">
      <w:pPr>
        <w:widowControl/>
        <w:jc w:val="left"/>
        <w:rPr>
          <w:rFonts w:ascii="仿宋_GB2312" w:eastAsia="仿宋_GB2312" w:hAnsi="微软雅黑" w:cs="Times New Roman"/>
          <w:bCs/>
          <w:sz w:val="32"/>
          <w:szCs w:val="32"/>
        </w:rPr>
      </w:pPr>
      <w:r w:rsidRPr="00DD3B63">
        <w:rPr>
          <w:rFonts w:ascii="仿宋_GB2312" w:eastAsia="仿宋_GB2312" w:hAnsi="微软雅黑" w:cs="Times New Roman" w:hint="eastAsia"/>
          <w:bCs/>
          <w:sz w:val="32"/>
          <w:szCs w:val="32"/>
        </w:rPr>
        <w:t>14:35-14:55，乌拉圭弗洛雷斯省省长费尔南多·爱彻利维亚（Fernando Echeverria）先生进行省情介绍</w:t>
      </w:r>
    </w:p>
    <w:p w:rsidR="002017B3" w:rsidRPr="00DD3B63" w:rsidRDefault="002017B3" w:rsidP="002017B3">
      <w:pPr>
        <w:widowControl/>
        <w:jc w:val="left"/>
        <w:rPr>
          <w:rFonts w:ascii="仿宋_GB2312" w:eastAsia="仿宋_GB2312" w:hAnsi="微软雅黑" w:cs="Times New Roman"/>
          <w:bCs/>
          <w:sz w:val="32"/>
          <w:szCs w:val="32"/>
        </w:rPr>
      </w:pPr>
      <w:r w:rsidRPr="00DD3B63">
        <w:rPr>
          <w:rFonts w:ascii="仿宋_GB2312" w:eastAsia="仿宋_GB2312" w:hAnsi="微软雅黑" w:cs="Times New Roman" w:hint="eastAsia"/>
          <w:bCs/>
          <w:sz w:val="32"/>
          <w:szCs w:val="32"/>
        </w:rPr>
        <w:t xml:space="preserve">14:55-15:15，乌拉圭索里亚诺省省长阿古斯蒂安.巴斯克（Agustin </w:t>
      </w:r>
      <w:proofErr w:type="spellStart"/>
      <w:r w:rsidRPr="00DD3B63">
        <w:rPr>
          <w:rFonts w:ascii="仿宋_GB2312" w:eastAsia="仿宋_GB2312" w:hAnsi="微软雅黑" w:cs="Times New Roman" w:hint="eastAsia"/>
          <w:bCs/>
          <w:sz w:val="32"/>
          <w:szCs w:val="32"/>
        </w:rPr>
        <w:t>Bascou</w:t>
      </w:r>
      <w:proofErr w:type="spellEnd"/>
      <w:r w:rsidRPr="00DD3B63">
        <w:rPr>
          <w:rFonts w:ascii="仿宋_GB2312" w:eastAsia="仿宋_GB2312" w:hAnsi="微软雅黑" w:cs="Times New Roman" w:hint="eastAsia"/>
          <w:bCs/>
          <w:sz w:val="32"/>
          <w:szCs w:val="32"/>
        </w:rPr>
        <w:t>）</w:t>
      </w:r>
      <w:proofErr w:type="gramStart"/>
      <w:r w:rsidRPr="00DD3B63">
        <w:rPr>
          <w:rFonts w:ascii="仿宋_GB2312" w:eastAsia="仿宋_GB2312" w:hAnsi="微软雅黑" w:cs="Times New Roman" w:hint="eastAsia"/>
          <w:bCs/>
          <w:sz w:val="32"/>
          <w:szCs w:val="32"/>
        </w:rPr>
        <w:t>先生先生</w:t>
      </w:r>
      <w:proofErr w:type="gramEnd"/>
      <w:r w:rsidRPr="00DD3B63">
        <w:rPr>
          <w:rFonts w:ascii="仿宋_GB2312" w:eastAsia="仿宋_GB2312" w:hAnsi="微软雅黑" w:cs="Times New Roman" w:hint="eastAsia"/>
          <w:bCs/>
          <w:sz w:val="32"/>
          <w:szCs w:val="32"/>
        </w:rPr>
        <w:t>进行省情介绍</w:t>
      </w:r>
    </w:p>
    <w:p w:rsidR="002017B3" w:rsidRPr="00DD3B63" w:rsidRDefault="002017B3" w:rsidP="002017B3">
      <w:pPr>
        <w:widowControl/>
        <w:jc w:val="left"/>
        <w:rPr>
          <w:rFonts w:ascii="仿宋_GB2312" w:eastAsia="仿宋_GB2312" w:hAnsi="微软雅黑" w:cs="Times New Roman"/>
          <w:bCs/>
          <w:sz w:val="32"/>
          <w:szCs w:val="32"/>
        </w:rPr>
      </w:pPr>
      <w:r w:rsidRPr="00DD3B63">
        <w:rPr>
          <w:rFonts w:ascii="仿宋_GB2312" w:eastAsia="仿宋_GB2312" w:hAnsi="微软雅黑" w:cs="Times New Roman" w:hint="eastAsia"/>
          <w:bCs/>
          <w:sz w:val="32"/>
          <w:szCs w:val="32"/>
        </w:rPr>
        <w:t>15:15-15:30，自由交流环节</w:t>
      </w:r>
    </w:p>
    <w:p w:rsidR="002017B3" w:rsidRPr="00DD3B63" w:rsidRDefault="002017B3" w:rsidP="002017B3">
      <w:pPr>
        <w:widowControl/>
        <w:jc w:val="left"/>
        <w:rPr>
          <w:rFonts w:ascii="仿宋_GB2312" w:eastAsia="仿宋_GB2312" w:hAnsi="微软雅黑" w:cs="Times New Roman"/>
          <w:bCs/>
          <w:sz w:val="32"/>
          <w:szCs w:val="32"/>
        </w:rPr>
      </w:pPr>
      <w:r w:rsidRPr="00DD3B63">
        <w:rPr>
          <w:rFonts w:ascii="仿宋_GB2312" w:eastAsia="仿宋_GB2312" w:hAnsi="微软雅黑" w:cs="Times New Roman" w:hint="eastAsia"/>
          <w:bCs/>
          <w:sz w:val="32"/>
          <w:szCs w:val="32"/>
        </w:rPr>
        <w:t>15:30，会议结束</w:t>
      </w:r>
    </w:p>
    <w:p w:rsidR="009553A2" w:rsidRPr="002017B3" w:rsidRDefault="009553A2"/>
    <w:sectPr w:rsidR="009553A2" w:rsidRPr="00201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858" w:rsidRDefault="008B2858" w:rsidP="002017B3">
      <w:r>
        <w:separator/>
      </w:r>
    </w:p>
  </w:endnote>
  <w:endnote w:type="continuationSeparator" w:id="0">
    <w:p w:rsidR="008B2858" w:rsidRDefault="008B2858" w:rsidP="0020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858" w:rsidRDefault="008B2858" w:rsidP="002017B3">
      <w:r>
        <w:separator/>
      </w:r>
    </w:p>
  </w:footnote>
  <w:footnote w:type="continuationSeparator" w:id="0">
    <w:p w:rsidR="008B2858" w:rsidRDefault="008B2858" w:rsidP="00201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1B"/>
    <w:rsid w:val="002017B3"/>
    <w:rsid w:val="0078721B"/>
    <w:rsid w:val="008B2858"/>
    <w:rsid w:val="0095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17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17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17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17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17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17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17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17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2018-11-13T01:22:00Z</dcterms:created>
  <dcterms:modified xsi:type="dcterms:W3CDTF">2018-11-13T01:22:00Z</dcterms:modified>
</cp:coreProperties>
</file>